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F72B" w14:textId="3D88932A" w:rsidR="009565BA" w:rsidRDefault="00CD5AE5" w:rsidP="00CD5AE5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14:paraId="3B829816" w14:textId="7EE7BCCA" w:rsidR="00CD5AE5" w:rsidRPr="00A729C5" w:rsidRDefault="00CD5AE5" w:rsidP="00CD5AE5">
      <w:pPr>
        <w:jc w:val="center"/>
        <w:rPr>
          <w:b/>
          <w:bCs/>
          <w:rtl/>
        </w:rPr>
      </w:pPr>
      <w:r w:rsidRPr="00A729C5">
        <w:rPr>
          <w:rFonts w:hint="cs"/>
          <w:b/>
          <w:bCs/>
          <w:rtl/>
        </w:rPr>
        <w:t>خطبة مكتوبة بعنوان: (</w:t>
      </w:r>
      <w:r w:rsidR="003C2EF3">
        <w:rPr>
          <w:rFonts w:hint="cs"/>
          <w:b/>
          <w:bCs/>
          <w:rtl/>
        </w:rPr>
        <w:t>تحذير البشر من مخالفات</w:t>
      </w:r>
      <w:r w:rsidR="00084452">
        <w:rPr>
          <w:rFonts w:hint="cs"/>
          <w:b/>
          <w:bCs/>
          <w:rtl/>
        </w:rPr>
        <w:t>ٍ</w:t>
      </w:r>
      <w:r w:rsidR="003C2EF3">
        <w:rPr>
          <w:rFonts w:hint="cs"/>
          <w:b/>
          <w:bCs/>
          <w:rtl/>
        </w:rPr>
        <w:t xml:space="preserve"> يقع فيها البعض عند نزول المطر</w:t>
      </w:r>
      <w:r w:rsidRPr="00A729C5">
        <w:rPr>
          <w:rFonts w:hint="cs"/>
          <w:b/>
          <w:bCs/>
          <w:rtl/>
        </w:rPr>
        <w:t>)</w:t>
      </w:r>
    </w:p>
    <w:p w14:paraId="19BFB815" w14:textId="26156D39" w:rsidR="00C37E7A" w:rsidRDefault="00CD5AE5" w:rsidP="00C37E7A">
      <w:pPr>
        <w:ind w:firstLine="0"/>
        <w:jc w:val="both"/>
        <w:rPr>
          <w:rtl/>
        </w:rPr>
      </w:pPr>
      <w:r>
        <w:rPr>
          <w:rFonts w:hint="cs"/>
          <w:rtl/>
        </w:rPr>
        <w:t xml:space="preserve">الحمد لله </w:t>
      </w:r>
      <w:r w:rsidR="00C37E7A">
        <w:rPr>
          <w:rtl/>
        </w:rPr>
        <w:t>الذي عمت آلاؤه جميع</w:t>
      </w:r>
      <w:r w:rsidR="00A729C5">
        <w:rPr>
          <w:rFonts w:hint="cs"/>
          <w:rtl/>
        </w:rPr>
        <w:t>َ</w:t>
      </w:r>
      <w:r w:rsidR="00C37E7A">
        <w:rPr>
          <w:rtl/>
        </w:rPr>
        <w:t xml:space="preserve"> مخلوقاته؛ فأبى أكثر الناس إلا كفورا</w:t>
      </w:r>
      <w:r w:rsidR="00C37E7A">
        <w:rPr>
          <w:rFonts w:hint="cs"/>
          <w:rtl/>
        </w:rPr>
        <w:t>ً، والشكر</w:t>
      </w:r>
      <w:r w:rsidR="00BE2FA6">
        <w:rPr>
          <w:rFonts w:hint="cs"/>
          <w:rtl/>
        </w:rPr>
        <w:t>ُ</w:t>
      </w:r>
      <w:r w:rsidR="00C37E7A">
        <w:rPr>
          <w:rFonts w:hint="cs"/>
          <w:rtl/>
        </w:rPr>
        <w:t xml:space="preserve"> له على جزيل عطاياه التي </w:t>
      </w:r>
      <w:r w:rsidR="00C37E7A">
        <w:rPr>
          <w:rtl/>
        </w:rPr>
        <w:t>ع</w:t>
      </w:r>
      <w:r w:rsidR="00BE2FA6">
        <w:rPr>
          <w:rFonts w:hint="cs"/>
          <w:rtl/>
        </w:rPr>
        <w:t>َ</w:t>
      </w:r>
      <w:r w:rsidR="00C37E7A">
        <w:rPr>
          <w:rtl/>
        </w:rPr>
        <w:t>م</w:t>
      </w:r>
      <w:r w:rsidR="00765814">
        <w:rPr>
          <w:rFonts w:hint="cs"/>
          <w:rtl/>
        </w:rPr>
        <w:t>ِ</w:t>
      </w:r>
      <w:r w:rsidR="00C37E7A">
        <w:rPr>
          <w:rtl/>
        </w:rPr>
        <w:t xml:space="preserve">يت </w:t>
      </w:r>
      <w:r w:rsidR="00C37E7A">
        <w:rPr>
          <w:rFonts w:hint="cs"/>
          <w:rtl/>
        </w:rPr>
        <w:t xml:space="preserve">عنها </w:t>
      </w:r>
      <w:r w:rsidR="00C37E7A">
        <w:rPr>
          <w:rtl/>
        </w:rPr>
        <w:t>بصائر</w:t>
      </w:r>
      <w:r w:rsidR="00BE2FA6">
        <w:rPr>
          <w:rFonts w:hint="cs"/>
          <w:rtl/>
        </w:rPr>
        <w:t>ُ</w:t>
      </w:r>
      <w:r w:rsidR="00C37E7A">
        <w:rPr>
          <w:rtl/>
        </w:rPr>
        <w:t xml:space="preserve"> الكافرين فما زاد</w:t>
      </w:r>
      <w:r w:rsidR="00BE2FA6">
        <w:rPr>
          <w:rFonts w:hint="cs"/>
          <w:rtl/>
        </w:rPr>
        <w:t>َ</w:t>
      </w:r>
      <w:r w:rsidR="00C37E7A">
        <w:rPr>
          <w:rtl/>
        </w:rPr>
        <w:t>تهم إلا ن</w:t>
      </w:r>
      <w:r w:rsidR="00BE2FA6">
        <w:rPr>
          <w:rFonts w:hint="cs"/>
          <w:rtl/>
        </w:rPr>
        <w:t>ُ</w:t>
      </w:r>
      <w:r w:rsidR="00C37E7A">
        <w:rPr>
          <w:rtl/>
        </w:rPr>
        <w:t>فورا</w:t>
      </w:r>
      <w:r w:rsidR="00C37E7A">
        <w:rPr>
          <w:rFonts w:hint="cs"/>
          <w:rtl/>
        </w:rPr>
        <w:t xml:space="preserve">ً، </w:t>
      </w:r>
      <w:r w:rsidR="00C37E7A">
        <w:rPr>
          <w:rtl/>
        </w:rPr>
        <w:t>أحمد</w:t>
      </w:r>
      <w:r w:rsidR="00BE2FA6">
        <w:rPr>
          <w:rFonts w:hint="cs"/>
          <w:rtl/>
        </w:rPr>
        <w:t>ُ</w:t>
      </w:r>
      <w:r w:rsidR="00C37E7A">
        <w:rPr>
          <w:rtl/>
        </w:rPr>
        <w:t>ه سبحان</w:t>
      </w:r>
      <w:r w:rsidR="00BE2FA6">
        <w:rPr>
          <w:rFonts w:hint="cs"/>
          <w:rtl/>
        </w:rPr>
        <w:t>َ</w:t>
      </w:r>
      <w:r w:rsidR="00C37E7A">
        <w:rPr>
          <w:rtl/>
        </w:rPr>
        <w:t>ه حمد</w:t>
      </w:r>
      <w:r w:rsidR="00C37E7A">
        <w:rPr>
          <w:rFonts w:hint="cs"/>
          <w:rtl/>
        </w:rPr>
        <w:t>َ</w:t>
      </w:r>
      <w:r w:rsidR="00C37E7A">
        <w:rPr>
          <w:rtl/>
        </w:rPr>
        <w:t xml:space="preserve"> عبد</w:t>
      </w:r>
      <w:r w:rsidR="00C37E7A">
        <w:rPr>
          <w:rFonts w:hint="cs"/>
          <w:rtl/>
        </w:rPr>
        <w:t>ٍ</w:t>
      </w:r>
      <w:r w:rsidR="00C37E7A">
        <w:rPr>
          <w:rtl/>
        </w:rPr>
        <w:t xml:space="preserve"> عرف</w:t>
      </w:r>
      <w:r w:rsidR="00BE2FA6">
        <w:rPr>
          <w:rFonts w:hint="cs"/>
          <w:rtl/>
        </w:rPr>
        <w:t>َ</w:t>
      </w:r>
      <w:r w:rsidR="00C37E7A">
        <w:rPr>
          <w:rtl/>
        </w:rPr>
        <w:t>ه حق</w:t>
      </w:r>
      <w:r w:rsidR="00BE2FA6">
        <w:rPr>
          <w:rFonts w:hint="cs"/>
          <w:rtl/>
        </w:rPr>
        <w:t>َ</w:t>
      </w:r>
      <w:r w:rsidR="00C37E7A">
        <w:rPr>
          <w:rtl/>
        </w:rPr>
        <w:t xml:space="preserve"> معرفت</w:t>
      </w:r>
      <w:r w:rsidR="00BE2FA6">
        <w:rPr>
          <w:rFonts w:hint="cs"/>
          <w:rtl/>
        </w:rPr>
        <w:t>ِ</w:t>
      </w:r>
      <w:r w:rsidR="00C37E7A">
        <w:rPr>
          <w:rtl/>
        </w:rPr>
        <w:t>ه، وأشكر</w:t>
      </w:r>
      <w:r w:rsidR="00BE2FA6">
        <w:rPr>
          <w:rFonts w:hint="cs"/>
          <w:rtl/>
        </w:rPr>
        <w:t>ُ</w:t>
      </w:r>
      <w:r w:rsidR="00C37E7A">
        <w:rPr>
          <w:rtl/>
        </w:rPr>
        <w:t>ه شكرا</w:t>
      </w:r>
      <w:r w:rsidR="00C37E7A">
        <w:rPr>
          <w:rFonts w:hint="cs"/>
          <w:rtl/>
        </w:rPr>
        <w:t>ً</w:t>
      </w:r>
      <w:r w:rsidR="00C37E7A">
        <w:rPr>
          <w:rtl/>
        </w:rPr>
        <w:t xml:space="preserve"> كثيرا</w:t>
      </w:r>
      <w:r w:rsidR="00C37E7A">
        <w:rPr>
          <w:rFonts w:hint="cs"/>
          <w:rtl/>
        </w:rPr>
        <w:t xml:space="preserve">ً، </w:t>
      </w:r>
      <w:r w:rsidR="00C37E7A">
        <w:rPr>
          <w:rtl/>
        </w:rPr>
        <w:t>وأشهد</w:t>
      </w:r>
      <w:r w:rsidR="00BE2FA6">
        <w:rPr>
          <w:rFonts w:hint="cs"/>
          <w:rtl/>
        </w:rPr>
        <w:t>ُ</w:t>
      </w:r>
      <w:r w:rsidR="00C37E7A">
        <w:rPr>
          <w:rtl/>
        </w:rPr>
        <w:t xml:space="preserve"> أن لا إله إلا الله وحده لا شريك له </w:t>
      </w:r>
      <w:r w:rsidR="00C37E7A">
        <w:rPr>
          <w:rFonts w:hint="cs"/>
          <w:rtl/>
        </w:rPr>
        <w:t xml:space="preserve">إقراراً به وتوحيداً، </w:t>
      </w:r>
      <w:r w:rsidR="00C37E7A">
        <w:rPr>
          <w:rtl/>
        </w:rPr>
        <w:t>وأشهد</w:t>
      </w:r>
      <w:r w:rsidR="00BE2FA6">
        <w:rPr>
          <w:rFonts w:hint="cs"/>
          <w:rtl/>
        </w:rPr>
        <w:t>ُ</w:t>
      </w:r>
      <w:r w:rsidR="00C37E7A">
        <w:rPr>
          <w:rtl/>
        </w:rPr>
        <w:t xml:space="preserve"> أن</w:t>
      </w:r>
      <w:r w:rsidR="00BE2FA6">
        <w:rPr>
          <w:rFonts w:hint="cs"/>
          <w:rtl/>
        </w:rPr>
        <w:t>َّ</w:t>
      </w:r>
      <w:r w:rsidR="00C37E7A">
        <w:rPr>
          <w:rtl/>
        </w:rPr>
        <w:t xml:space="preserve"> محمدا</w:t>
      </w:r>
      <w:r w:rsidR="00C37E7A">
        <w:rPr>
          <w:rFonts w:hint="cs"/>
          <w:rtl/>
        </w:rPr>
        <w:t>ً</w:t>
      </w:r>
      <w:r w:rsidR="00C37E7A">
        <w:rPr>
          <w:rtl/>
        </w:rPr>
        <w:t xml:space="preserve"> عبد</w:t>
      </w:r>
      <w:r w:rsidR="00BE2FA6">
        <w:rPr>
          <w:rFonts w:hint="cs"/>
          <w:rtl/>
        </w:rPr>
        <w:t>ُ</w:t>
      </w:r>
      <w:r w:rsidR="00C37E7A">
        <w:rPr>
          <w:rtl/>
        </w:rPr>
        <w:t>ه ورسول</w:t>
      </w:r>
      <w:r w:rsidR="00BE2FA6">
        <w:rPr>
          <w:rFonts w:hint="cs"/>
          <w:rtl/>
        </w:rPr>
        <w:t>ُ</w:t>
      </w:r>
      <w:r w:rsidR="00C37E7A">
        <w:rPr>
          <w:rtl/>
        </w:rPr>
        <w:t xml:space="preserve">ه </w:t>
      </w:r>
      <w:r w:rsidR="00C37E7A">
        <w:rPr>
          <w:rFonts w:hint="cs"/>
          <w:rtl/>
        </w:rPr>
        <w:t>صلى الله</w:t>
      </w:r>
      <w:r w:rsidR="00BE2FA6">
        <w:rPr>
          <w:rFonts w:hint="cs"/>
          <w:rtl/>
        </w:rPr>
        <w:t>ُ</w:t>
      </w:r>
      <w:r w:rsidR="00C37E7A">
        <w:rPr>
          <w:rFonts w:hint="cs"/>
          <w:rtl/>
        </w:rPr>
        <w:t xml:space="preserve"> عليه </w:t>
      </w:r>
      <w:r w:rsidR="00C37E7A">
        <w:rPr>
          <w:rtl/>
        </w:rPr>
        <w:t xml:space="preserve">وعلى </w:t>
      </w:r>
      <w:proofErr w:type="spellStart"/>
      <w:r w:rsidR="00C37E7A">
        <w:rPr>
          <w:rtl/>
        </w:rPr>
        <w:t>آله</w:t>
      </w:r>
      <w:r w:rsidR="00BE2FA6">
        <w:rPr>
          <w:rFonts w:hint="cs"/>
          <w:rtl/>
        </w:rPr>
        <w:t>ِ</w:t>
      </w:r>
      <w:proofErr w:type="spellEnd"/>
      <w:r w:rsidR="00C37E7A">
        <w:rPr>
          <w:rtl/>
        </w:rPr>
        <w:t xml:space="preserve"> وصحب</w:t>
      </w:r>
      <w:r w:rsidR="00BE2FA6">
        <w:rPr>
          <w:rFonts w:hint="cs"/>
          <w:rtl/>
        </w:rPr>
        <w:t>ِ</w:t>
      </w:r>
      <w:r w:rsidR="00C37E7A">
        <w:rPr>
          <w:rtl/>
        </w:rPr>
        <w:t>ه وسلم تسليما</w:t>
      </w:r>
      <w:r w:rsidR="00C37E7A">
        <w:rPr>
          <w:rFonts w:hint="cs"/>
          <w:rtl/>
        </w:rPr>
        <w:t>ً</w:t>
      </w:r>
      <w:r w:rsidR="00C37E7A">
        <w:rPr>
          <w:rtl/>
        </w:rPr>
        <w:t xml:space="preserve"> كثيرا</w:t>
      </w:r>
      <w:r w:rsidR="00BE2FA6">
        <w:rPr>
          <w:rFonts w:hint="cs"/>
          <w:rtl/>
        </w:rPr>
        <w:t>ً</w:t>
      </w:r>
      <w:r w:rsidR="00765814">
        <w:rPr>
          <w:rFonts w:hint="cs"/>
          <w:rtl/>
        </w:rPr>
        <w:t xml:space="preserve"> مزيداً</w:t>
      </w:r>
      <w:r w:rsidR="00C37E7A">
        <w:rPr>
          <w:rtl/>
        </w:rPr>
        <w:t>.</w:t>
      </w:r>
    </w:p>
    <w:p w14:paraId="1A4521B6" w14:textId="056CB197" w:rsidR="00CD5AE5" w:rsidRDefault="00C37E7A" w:rsidP="00C37E7A">
      <w:pPr>
        <w:ind w:firstLine="0"/>
        <w:jc w:val="both"/>
        <w:rPr>
          <w:rtl/>
        </w:rPr>
      </w:pPr>
      <w:r>
        <w:rPr>
          <w:rtl/>
        </w:rPr>
        <w:t>أما بعد</w:t>
      </w:r>
      <w:r>
        <w:rPr>
          <w:rFonts w:hint="cs"/>
          <w:rtl/>
        </w:rPr>
        <w:t>:</w:t>
      </w:r>
    </w:p>
    <w:p w14:paraId="120D5BAF" w14:textId="59B032E4" w:rsidR="00FE53DB" w:rsidRDefault="00FE7EE2" w:rsidP="00D00B20">
      <w:pPr>
        <w:ind w:firstLine="0"/>
        <w:jc w:val="both"/>
        <w:rPr>
          <w:rtl/>
        </w:rPr>
      </w:pPr>
      <w:r>
        <w:rPr>
          <w:rFonts w:hint="cs"/>
          <w:rtl/>
        </w:rPr>
        <w:t>فإن من كمال قدر</w:t>
      </w:r>
      <w:r w:rsidR="00765814">
        <w:rPr>
          <w:rFonts w:hint="cs"/>
          <w:rtl/>
        </w:rPr>
        <w:t>ة الرب</w:t>
      </w:r>
      <w:r>
        <w:rPr>
          <w:rFonts w:hint="cs"/>
          <w:rtl/>
        </w:rPr>
        <w:t xml:space="preserve"> تبارك وتعالى أن ي</w:t>
      </w:r>
      <w:r w:rsidR="00BE2FA6">
        <w:rPr>
          <w:rFonts w:hint="cs"/>
          <w:rtl/>
        </w:rPr>
        <w:t>ُ</w:t>
      </w:r>
      <w:r>
        <w:rPr>
          <w:rFonts w:hint="cs"/>
          <w:rtl/>
        </w:rPr>
        <w:t>رسل</w:t>
      </w:r>
      <w:r w:rsidR="00BE2FA6">
        <w:rPr>
          <w:rFonts w:hint="cs"/>
          <w:rtl/>
        </w:rPr>
        <w:t>َ</w:t>
      </w:r>
      <w:r>
        <w:rPr>
          <w:rFonts w:hint="cs"/>
          <w:rtl/>
        </w:rPr>
        <w:t xml:space="preserve"> الس</w:t>
      </w:r>
      <w:r w:rsidR="00BE2FA6">
        <w:rPr>
          <w:rFonts w:hint="cs"/>
          <w:rtl/>
        </w:rPr>
        <w:t>ُ</w:t>
      </w:r>
      <w:r>
        <w:rPr>
          <w:rFonts w:hint="cs"/>
          <w:rtl/>
        </w:rPr>
        <w:t>ح</w:t>
      </w:r>
      <w:r w:rsidR="00765814">
        <w:rPr>
          <w:rFonts w:hint="cs"/>
          <w:rtl/>
        </w:rPr>
        <w:t>ُ</w:t>
      </w:r>
      <w:r>
        <w:rPr>
          <w:rFonts w:hint="cs"/>
          <w:rtl/>
        </w:rPr>
        <w:t>ب</w:t>
      </w:r>
      <w:r w:rsidR="00765814">
        <w:rPr>
          <w:rFonts w:hint="cs"/>
          <w:rtl/>
        </w:rPr>
        <w:t>َ</w:t>
      </w:r>
      <w:r>
        <w:rPr>
          <w:rFonts w:hint="cs"/>
          <w:rtl/>
        </w:rPr>
        <w:t xml:space="preserve"> ال</w:t>
      </w:r>
      <w:r w:rsidR="00BE2FA6">
        <w:rPr>
          <w:rFonts w:hint="cs"/>
          <w:rtl/>
        </w:rPr>
        <w:t>ـ</w:t>
      </w:r>
      <w:r>
        <w:rPr>
          <w:rFonts w:hint="cs"/>
          <w:rtl/>
        </w:rPr>
        <w:t>م</w:t>
      </w:r>
      <w:r w:rsidR="00BE2FA6">
        <w:rPr>
          <w:rFonts w:hint="cs"/>
          <w:rtl/>
        </w:rPr>
        <w:t>ُ</w:t>
      </w:r>
      <w:r>
        <w:rPr>
          <w:rFonts w:hint="cs"/>
          <w:rtl/>
        </w:rPr>
        <w:t>حم</w:t>
      </w:r>
      <w:r w:rsidR="00765814">
        <w:rPr>
          <w:rFonts w:hint="cs"/>
          <w:rtl/>
        </w:rPr>
        <w:t>َّ</w:t>
      </w:r>
      <w:r>
        <w:rPr>
          <w:rFonts w:hint="cs"/>
          <w:rtl/>
        </w:rPr>
        <w:t>لة</w:t>
      </w:r>
      <w:r w:rsidR="00765814">
        <w:rPr>
          <w:rFonts w:hint="cs"/>
          <w:rtl/>
        </w:rPr>
        <w:t>َ</w:t>
      </w:r>
      <w:r>
        <w:rPr>
          <w:rFonts w:hint="cs"/>
          <w:rtl/>
        </w:rPr>
        <w:t xml:space="preserve"> بالمطر في</w:t>
      </w:r>
      <w:r w:rsidR="00BE2FA6">
        <w:rPr>
          <w:rFonts w:hint="cs"/>
          <w:rtl/>
        </w:rPr>
        <w:t>ُ</w:t>
      </w:r>
      <w:r>
        <w:rPr>
          <w:rFonts w:hint="cs"/>
          <w:rtl/>
        </w:rPr>
        <w:t>غيث</w:t>
      </w:r>
      <w:r w:rsidR="00BE2FA6">
        <w:rPr>
          <w:rFonts w:hint="cs"/>
          <w:rtl/>
        </w:rPr>
        <w:t>ُ</w:t>
      </w:r>
      <w:r>
        <w:rPr>
          <w:rFonts w:hint="cs"/>
          <w:rtl/>
        </w:rPr>
        <w:t xml:space="preserve"> بها البلاد</w:t>
      </w:r>
      <w:r w:rsidR="009F1FC4">
        <w:rPr>
          <w:rFonts w:hint="cs"/>
          <w:rtl/>
        </w:rPr>
        <w:t>،</w:t>
      </w:r>
      <w:r>
        <w:rPr>
          <w:rFonts w:hint="cs"/>
          <w:rtl/>
        </w:rPr>
        <w:t xml:space="preserve"> وي</w:t>
      </w:r>
      <w:r w:rsidR="009F1FC4">
        <w:rPr>
          <w:rFonts w:hint="cs"/>
          <w:rtl/>
        </w:rPr>
        <w:t>ُ</w:t>
      </w:r>
      <w:r>
        <w:rPr>
          <w:rFonts w:hint="cs"/>
          <w:rtl/>
        </w:rPr>
        <w:t>نعش بها العباد، وتصير</w:t>
      </w:r>
      <w:r w:rsidR="009F1FC4">
        <w:rPr>
          <w:rFonts w:hint="cs"/>
          <w:rtl/>
        </w:rPr>
        <w:t>ُ</w:t>
      </w:r>
      <w:r>
        <w:rPr>
          <w:rFonts w:hint="cs"/>
          <w:rtl/>
        </w:rPr>
        <w:t xml:space="preserve"> بلاغاً للحاضر والباد، في</w:t>
      </w:r>
      <w:r w:rsidR="009F1FC4">
        <w:rPr>
          <w:rFonts w:hint="cs"/>
          <w:rtl/>
        </w:rPr>
        <w:t>َ</w:t>
      </w:r>
      <w:r>
        <w:rPr>
          <w:rFonts w:hint="cs"/>
          <w:rtl/>
        </w:rPr>
        <w:t>تحول اليأس</w:t>
      </w:r>
      <w:r w:rsidR="009F1FC4">
        <w:rPr>
          <w:rFonts w:hint="cs"/>
          <w:rtl/>
        </w:rPr>
        <w:t>ُ</w:t>
      </w:r>
      <w:r>
        <w:rPr>
          <w:rFonts w:hint="cs"/>
          <w:rtl/>
        </w:rPr>
        <w:t xml:space="preserve"> بعد طول الانقطاع فرحاً، والقنوط</w:t>
      </w:r>
      <w:r w:rsidR="009F1FC4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765814">
        <w:rPr>
          <w:rFonts w:hint="cs"/>
          <w:rtl/>
        </w:rPr>
        <w:t xml:space="preserve">بعد الانتظار </w:t>
      </w:r>
      <w:r>
        <w:rPr>
          <w:rFonts w:hint="cs"/>
          <w:rtl/>
        </w:rPr>
        <w:t xml:space="preserve">استبشاراً، </w:t>
      </w:r>
      <w:r w:rsidR="00E026D2">
        <w:rPr>
          <w:rFonts w:hint="cs"/>
          <w:rtl/>
        </w:rPr>
        <w:t>يقول الحق جل جلاله وتقد</w:t>
      </w:r>
      <w:r w:rsidR="009F1FC4">
        <w:rPr>
          <w:rFonts w:hint="cs"/>
          <w:rtl/>
        </w:rPr>
        <w:t>َّ</w:t>
      </w:r>
      <w:r w:rsidR="00E026D2">
        <w:rPr>
          <w:rFonts w:hint="cs"/>
          <w:rtl/>
        </w:rPr>
        <w:t xml:space="preserve">ست أسماؤه: </w:t>
      </w:r>
      <w:r w:rsidR="00E026D2">
        <w:rPr>
          <w:rtl/>
        </w:rPr>
        <w:t>{</w:t>
      </w:r>
      <w:r w:rsidR="00E026D2">
        <w:rPr>
          <w:rFonts w:cs="QCF2409" w:hint="cs"/>
          <w:szCs w:val="32"/>
          <w:rtl/>
        </w:rPr>
        <w:t>ﲡ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ﲢ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ﲣ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ﲤ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ﲥ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ﲦ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ﲧ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ﲨ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ﲩ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ﲪ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ﲫ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ﲬ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ﲭ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ﲮ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ﲯ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ﲰ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ﲱ</w:t>
      </w:r>
      <w:r w:rsidR="00E026D2">
        <w:rPr>
          <w:rFonts w:cs="QCF2409"/>
          <w:szCs w:val="32"/>
          <w:rtl/>
        </w:rPr>
        <w:t xml:space="preserve"> </w:t>
      </w:r>
      <w:proofErr w:type="spellStart"/>
      <w:r w:rsidR="00E026D2">
        <w:rPr>
          <w:rFonts w:cs="QCF2409" w:hint="cs"/>
          <w:szCs w:val="32"/>
          <w:rtl/>
        </w:rPr>
        <w:t>ﲲﲳ</w:t>
      </w:r>
      <w:proofErr w:type="spellEnd"/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ﲴ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ﲵ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ﲶ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ﲷ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ﲸ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ﲹ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ﲺ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ﲻ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ﲼ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ﲽ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ﲾ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ﲿ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ﳀ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ﳁ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ﳂ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ﳃ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ﳄ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ﳅ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ﳆ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ﳇ</w:t>
      </w:r>
      <w:r w:rsidR="00E026D2">
        <w:rPr>
          <w:rFonts w:cs="QCF2409"/>
          <w:szCs w:val="32"/>
          <w:rtl/>
        </w:rPr>
        <w:t xml:space="preserve"> </w:t>
      </w:r>
      <w:r w:rsidR="00E026D2">
        <w:rPr>
          <w:rFonts w:cs="QCF2409" w:hint="cs"/>
          <w:szCs w:val="32"/>
          <w:rtl/>
        </w:rPr>
        <w:t>ﳈ</w:t>
      </w:r>
      <w:r w:rsidR="00E026D2">
        <w:rPr>
          <w:rFonts w:cs="QCF2409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28"/>
          <w:rtl/>
        </w:rPr>
        <w:t>ﳉ</w:t>
      </w:r>
      <w:r w:rsidR="00E026D2" w:rsidRPr="00765814">
        <w:rPr>
          <w:rFonts w:cs="QCF2409" w:hint="cs"/>
          <w:sz w:val="28"/>
          <w:szCs w:val="32"/>
          <w:rtl/>
        </w:rPr>
        <w:t xml:space="preserve"> ﳊ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ﳋ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ﳌ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ﳍ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ﳎ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ﳏ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ﳐ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ﳑ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ﳒ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proofErr w:type="spellStart"/>
      <w:r w:rsidR="00E026D2" w:rsidRPr="00765814">
        <w:rPr>
          <w:rFonts w:cs="QCF2409" w:hint="cs"/>
          <w:sz w:val="28"/>
          <w:szCs w:val="32"/>
          <w:rtl/>
        </w:rPr>
        <w:t>ﳓﳔ</w:t>
      </w:r>
      <w:proofErr w:type="spellEnd"/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ﳕ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ﳖ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ﳗ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proofErr w:type="spellStart"/>
      <w:r w:rsidR="00E026D2" w:rsidRPr="00765814">
        <w:rPr>
          <w:rFonts w:cs="QCF2409" w:hint="cs"/>
          <w:sz w:val="28"/>
          <w:szCs w:val="32"/>
          <w:rtl/>
        </w:rPr>
        <w:t>ﳘﳙ</w:t>
      </w:r>
      <w:proofErr w:type="spellEnd"/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ﳚ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ﳛ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ﳜ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ﳝ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ﳞ</w:t>
      </w:r>
      <w:r w:rsidR="00E026D2" w:rsidRPr="00765814">
        <w:rPr>
          <w:rFonts w:cs="QCF2409"/>
          <w:sz w:val="28"/>
          <w:szCs w:val="32"/>
          <w:rtl/>
        </w:rPr>
        <w:t xml:space="preserve"> </w:t>
      </w:r>
      <w:r w:rsidR="00E026D2" w:rsidRPr="00765814">
        <w:rPr>
          <w:rFonts w:cs="QCF2409" w:hint="cs"/>
          <w:sz w:val="28"/>
          <w:szCs w:val="32"/>
          <w:rtl/>
        </w:rPr>
        <w:t>ﳟ</w:t>
      </w:r>
      <w:r w:rsidR="00E026D2" w:rsidRPr="00765814">
        <w:rPr>
          <w:rFonts w:ascii="ATraditional Arabic" w:hAnsi="ATraditional Arabic"/>
          <w:sz w:val="28"/>
          <w:szCs w:val="32"/>
          <w:rtl/>
        </w:rPr>
        <w:t>}</w:t>
      </w:r>
      <w:r w:rsidR="00E026D2" w:rsidRPr="00765814">
        <w:rPr>
          <w:sz w:val="28"/>
          <w:szCs w:val="28"/>
          <w:rtl/>
        </w:rPr>
        <w:t xml:space="preserve"> [سورة الروم:48-</w:t>
      </w:r>
      <w:r w:rsidR="00E026D2" w:rsidRPr="00765814">
        <w:rPr>
          <w:rFonts w:hint="cs"/>
          <w:sz w:val="28"/>
          <w:szCs w:val="28"/>
          <w:rtl/>
        </w:rPr>
        <w:t>50</w:t>
      </w:r>
      <w:r w:rsidR="00E026D2" w:rsidRPr="00765814">
        <w:rPr>
          <w:sz w:val="28"/>
          <w:szCs w:val="28"/>
          <w:rtl/>
        </w:rPr>
        <w:t>]</w:t>
      </w:r>
      <w:r w:rsidR="00FE53DB" w:rsidRPr="00765814">
        <w:rPr>
          <w:rFonts w:hint="cs"/>
          <w:sz w:val="28"/>
          <w:szCs w:val="32"/>
          <w:rtl/>
        </w:rPr>
        <w:t xml:space="preserve">، </w:t>
      </w:r>
      <w:r w:rsidR="00FE53DB">
        <w:rPr>
          <w:rFonts w:hint="cs"/>
          <w:rtl/>
        </w:rPr>
        <w:t xml:space="preserve">ومن </w:t>
      </w:r>
      <w:r>
        <w:rPr>
          <w:rFonts w:hint="cs"/>
          <w:rtl/>
        </w:rPr>
        <w:t>نظر</w:t>
      </w:r>
      <w:r w:rsidR="00FE53DB">
        <w:rPr>
          <w:rFonts w:hint="cs"/>
          <w:rtl/>
        </w:rPr>
        <w:t xml:space="preserve"> </w:t>
      </w:r>
      <w:r w:rsidR="00751F45">
        <w:rPr>
          <w:rFonts w:hint="cs"/>
          <w:rtl/>
        </w:rPr>
        <w:t>ب</w:t>
      </w:r>
      <w:r w:rsidR="00FE53DB">
        <w:rPr>
          <w:rFonts w:hint="cs"/>
          <w:rtl/>
        </w:rPr>
        <w:t>تدبر</w:t>
      </w:r>
      <w:r w:rsidR="00751F45">
        <w:rPr>
          <w:rFonts w:hint="cs"/>
          <w:rtl/>
        </w:rPr>
        <w:t>ٍ</w:t>
      </w:r>
      <w:r>
        <w:rPr>
          <w:rFonts w:hint="cs"/>
          <w:rtl/>
        </w:rPr>
        <w:t xml:space="preserve"> إلى آثار كرم</w:t>
      </w:r>
      <w:r w:rsidR="00765814">
        <w:rPr>
          <w:rFonts w:hint="cs"/>
          <w:rtl/>
        </w:rPr>
        <w:t>ِ</w:t>
      </w:r>
      <w:r w:rsidR="00FE53DB">
        <w:rPr>
          <w:rFonts w:hint="cs"/>
          <w:rtl/>
        </w:rPr>
        <w:t xml:space="preserve"> الله</w:t>
      </w:r>
      <w:r>
        <w:rPr>
          <w:rFonts w:hint="cs"/>
          <w:rtl/>
        </w:rPr>
        <w:t xml:space="preserve"> ورحمت</w:t>
      </w:r>
      <w:r w:rsidR="00765814">
        <w:rPr>
          <w:rFonts w:hint="cs"/>
          <w:rtl/>
        </w:rPr>
        <w:t>ِ</w:t>
      </w:r>
      <w:r>
        <w:rPr>
          <w:rFonts w:hint="cs"/>
          <w:rtl/>
        </w:rPr>
        <w:t>ه، وس</w:t>
      </w:r>
      <w:r w:rsidR="00D00B20">
        <w:rPr>
          <w:rFonts w:hint="cs"/>
          <w:rtl/>
        </w:rPr>
        <w:t>ِ</w:t>
      </w:r>
      <w:r>
        <w:rPr>
          <w:rFonts w:hint="cs"/>
          <w:rtl/>
        </w:rPr>
        <w:t>عة</w:t>
      </w:r>
      <w:r w:rsidR="00751F45">
        <w:rPr>
          <w:rFonts w:hint="cs"/>
          <w:rtl/>
        </w:rPr>
        <w:t>ِ</w:t>
      </w:r>
      <w:r>
        <w:rPr>
          <w:rFonts w:hint="cs"/>
          <w:rtl/>
        </w:rPr>
        <w:t xml:space="preserve"> فضل</w:t>
      </w:r>
      <w:r w:rsidR="009F1FC4">
        <w:rPr>
          <w:rFonts w:hint="cs"/>
          <w:rtl/>
        </w:rPr>
        <w:t>ِ</w:t>
      </w:r>
      <w:r>
        <w:rPr>
          <w:rFonts w:hint="cs"/>
          <w:rtl/>
        </w:rPr>
        <w:t>ه وإنعامه</w:t>
      </w:r>
      <w:r w:rsidR="00FE53DB">
        <w:rPr>
          <w:rFonts w:hint="cs"/>
          <w:rtl/>
        </w:rPr>
        <w:t xml:space="preserve"> </w:t>
      </w:r>
      <w:r w:rsidR="00751F45">
        <w:rPr>
          <w:rFonts w:hint="cs"/>
          <w:rtl/>
        </w:rPr>
        <w:t>استبش</w:t>
      </w:r>
      <w:r w:rsidR="00765814">
        <w:rPr>
          <w:rFonts w:hint="cs"/>
          <w:rtl/>
        </w:rPr>
        <w:t>َ</w:t>
      </w:r>
      <w:r w:rsidR="00751F45">
        <w:rPr>
          <w:rFonts w:hint="cs"/>
          <w:rtl/>
        </w:rPr>
        <w:t>ر وسُرَّ</w:t>
      </w:r>
      <w:r w:rsidR="00765814">
        <w:rPr>
          <w:rFonts w:hint="cs"/>
          <w:rtl/>
        </w:rPr>
        <w:t>،</w:t>
      </w:r>
      <w:r w:rsidR="00751F45">
        <w:rPr>
          <w:rFonts w:hint="cs"/>
          <w:rtl/>
        </w:rPr>
        <w:t xml:space="preserve"> و</w:t>
      </w:r>
      <w:r w:rsidR="00FE53DB">
        <w:rPr>
          <w:rFonts w:hint="cs"/>
          <w:rtl/>
        </w:rPr>
        <w:t>لاح</w:t>
      </w:r>
      <w:r w:rsidR="00765814">
        <w:rPr>
          <w:rFonts w:hint="cs"/>
          <w:rtl/>
        </w:rPr>
        <w:t>َ</w:t>
      </w:r>
      <w:r w:rsidR="00751F45">
        <w:rPr>
          <w:rFonts w:hint="cs"/>
          <w:rtl/>
        </w:rPr>
        <w:t>ت</w:t>
      </w:r>
      <w:r w:rsidR="00765814">
        <w:rPr>
          <w:rFonts w:hint="cs"/>
          <w:rtl/>
        </w:rPr>
        <w:t>ْ</w:t>
      </w:r>
      <w:r w:rsidR="00FE53DB">
        <w:rPr>
          <w:rFonts w:hint="cs"/>
          <w:rtl/>
        </w:rPr>
        <w:t xml:space="preserve"> له</w:t>
      </w:r>
      <w:r w:rsidR="00751F45">
        <w:rPr>
          <w:rFonts w:hint="cs"/>
          <w:rtl/>
        </w:rPr>
        <w:t xml:space="preserve"> رحمات</w:t>
      </w:r>
      <w:r w:rsidR="00D00B20">
        <w:rPr>
          <w:rFonts w:hint="cs"/>
          <w:rtl/>
        </w:rPr>
        <w:t>ُ</w:t>
      </w:r>
      <w:r w:rsidR="00751F45">
        <w:rPr>
          <w:rFonts w:hint="cs"/>
          <w:rtl/>
        </w:rPr>
        <w:t xml:space="preserve"> الباري تبارك وتعالى، تقول أم</w:t>
      </w:r>
      <w:r w:rsidR="00D00B20">
        <w:rPr>
          <w:rFonts w:hint="cs"/>
          <w:rtl/>
        </w:rPr>
        <w:t>ُ</w:t>
      </w:r>
      <w:r w:rsidR="00751F45">
        <w:rPr>
          <w:rFonts w:hint="cs"/>
          <w:rtl/>
        </w:rPr>
        <w:t xml:space="preserve"> المؤمنين </w:t>
      </w:r>
      <w:r w:rsidR="00751F45" w:rsidRPr="0082539F">
        <w:rPr>
          <w:rtl/>
        </w:rPr>
        <w:t>عائشة</w:t>
      </w:r>
      <w:r w:rsidR="00417B59">
        <w:rPr>
          <w:rFonts w:hint="cs"/>
          <w:rtl/>
        </w:rPr>
        <w:t>ُ</w:t>
      </w:r>
      <w:r w:rsidR="00751F45">
        <w:rPr>
          <w:rFonts w:hint="cs"/>
          <w:rtl/>
        </w:rPr>
        <w:t xml:space="preserve"> رضي الله عنها</w:t>
      </w:r>
      <w:r w:rsidR="00751F45" w:rsidRPr="0082539F">
        <w:rPr>
          <w:rtl/>
        </w:rPr>
        <w:t xml:space="preserve">: كان </w:t>
      </w:r>
      <w:r w:rsidR="00751F45">
        <w:sym w:font="AXtBabelLight" w:char="F0F7"/>
      </w:r>
      <w:r w:rsidR="00751F45" w:rsidRPr="0082539F">
        <w:rPr>
          <w:rtl/>
        </w:rPr>
        <w:t xml:space="preserve"> إذا</w:t>
      </w:r>
      <w:r w:rsidR="00751F45">
        <w:rPr>
          <w:rFonts w:hint="cs"/>
          <w:rtl/>
        </w:rPr>
        <w:t xml:space="preserve"> رأى المطر</w:t>
      </w:r>
      <w:r w:rsidR="00D00B20">
        <w:rPr>
          <w:rFonts w:hint="cs"/>
          <w:rtl/>
        </w:rPr>
        <w:t>َ</w:t>
      </w:r>
      <w:r w:rsidR="00751F45">
        <w:rPr>
          <w:rFonts w:hint="cs"/>
          <w:rtl/>
        </w:rPr>
        <w:t xml:space="preserve"> سُرَّ به </w:t>
      </w:r>
      <w:r w:rsidR="005257C6">
        <w:rPr>
          <w:rFonts w:hint="cs"/>
          <w:rtl/>
        </w:rPr>
        <w:t>وقال</w:t>
      </w:r>
      <w:r w:rsidR="00751F45" w:rsidRPr="0082539F">
        <w:rPr>
          <w:rtl/>
        </w:rPr>
        <w:t xml:space="preserve">: </w:t>
      </w:r>
      <w:r w:rsidR="005257C6">
        <w:rPr>
          <w:rFonts w:hint="cs"/>
          <w:rtl/>
        </w:rPr>
        <w:t>(</w:t>
      </w:r>
      <w:r w:rsidR="00751F45" w:rsidRPr="0082539F">
        <w:rPr>
          <w:rtl/>
        </w:rPr>
        <w:t>‌رحمة</w:t>
      </w:r>
      <w:r w:rsidR="005257C6">
        <w:rPr>
          <w:rFonts w:hint="cs"/>
          <w:rtl/>
        </w:rPr>
        <w:t>)</w:t>
      </w:r>
      <w:r w:rsidR="00751F45">
        <w:rPr>
          <w:rFonts w:hint="cs"/>
          <w:rtl/>
        </w:rPr>
        <w:t xml:space="preserve"> رواه مسلم</w:t>
      </w:r>
      <w:r w:rsidR="005257C6">
        <w:rPr>
          <w:rFonts w:hint="cs"/>
          <w:rtl/>
        </w:rPr>
        <w:t>، و</w:t>
      </w:r>
      <w:r w:rsidR="00FE53DB" w:rsidRPr="00FE53DB">
        <w:rPr>
          <w:rtl/>
        </w:rPr>
        <w:t xml:space="preserve">كان الحسن </w:t>
      </w:r>
      <w:r w:rsidR="005257C6">
        <w:rPr>
          <w:rFonts w:hint="cs"/>
          <w:rtl/>
        </w:rPr>
        <w:t xml:space="preserve">البصري رحمه الله </w:t>
      </w:r>
      <w:r w:rsidR="00FE53DB" w:rsidRPr="00FE53DB">
        <w:rPr>
          <w:rtl/>
        </w:rPr>
        <w:t>إذا رأى السحاب قال: «في هذا والله رزق</w:t>
      </w:r>
      <w:r w:rsidR="00D00B20">
        <w:rPr>
          <w:rFonts w:hint="cs"/>
          <w:rtl/>
        </w:rPr>
        <w:t>ُ</w:t>
      </w:r>
      <w:r w:rsidR="00FE53DB" w:rsidRPr="00FE53DB">
        <w:rPr>
          <w:rtl/>
        </w:rPr>
        <w:t>كم، ‌ولكن</w:t>
      </w:r>
      <w:r w:rsidR="00D00B20">
        <w:rPr>
          <w:rFonts w:hint="cs"/>
          <w:rtl/>
        </w:rPr>
        <w:t>َّ</w:t>
      </w:r>
      <w:r w:rsidR="00FE53DB" w:rsidRPr="00FE53DB">
        <w:rPr>
          <w:rtl/>
        </w:rPr>
        <w:t>كم ‌ت</w:t>
      </w:r>
      <w:r w:rsidR="001A1DE5">
        <w:rPr>
          <w:rFonts w:hint="cs"/>
          <w:rtl/>
        </w:rPr>
        <w:t>ُـ</w:t>
      </w:r>
      <w:r w:rsidR="00FE53DB" w:rsidRPr="00FE53DB">
        <w:rPr>
          <w:rtl/>
        </w:rPr>
        <w:t>حر</w:t>
      </w:r>
      <w:r w:rsidR="001A1DE5">
        <w:rPr>
          <w:rFonts w:hint="cs"/>
          <w:rtl/>
        </w:rPr>
        <w:t>َ</w:t>
      </w:r>
      <w:r w:rsidR="00FE53DB" w:rsidRPr="00FE53DB">
        <w:rPr>
          <w:rtl/>
        </w:rPr>
        <w:t>مون</w:t>
      </w:r>
      <w:r w:rsidR="001A1DE5">
        <w:rPr>
          <w:rFonts w:hint="cs"/>
          <w:rtl/>
        </w:rPr>
        <w:t>َ</w:t>
      </w:r>
      <w:r w:rsidR="00FE53DB" w:rsidRPr="00FE53DB">
        <w:rPr>
          <w:rtl/>
        </w:rPr>
        <w:t>ه ‌بخطاياكم ‌وذنوب</w:t>
      </w:r>
      <w:r w:rsidR="001A1DE5">
        <w:rPr>
          <w:rFonts w:hint="cs"/>
          <w:rtl/>
        </w:rPr>
        <w:t>ِ</w:t>
      </w:r>
      <w:r w:rsidR="00FE53DB" w:rsidRPr="00FE53DB">
        <w:rPr>
          <w:rtl/>
        </w:rPr>
        <w:t>كم»</w:t>
      </w:r>
      <w:r w:rsidR="005257C6">
        <w:rPr>
          <w:rFonts w:hint="cs"/>
          <w:rtl/>
        </w:rPr>
        <w:t xml:space="preserve"> رواه ابن أبي الدنيا، وكل</w:t>
      </w:r>
      <w:r w:rsidR="00417B59">
        <w:rPr>
          <w:rFonts w:hint="cs"/>
          <w:rtl/>
        </w:rPr>
        <w:t>ُ</w:t>
      </w:r>
      <w:r w:rsidR="005257C6">
        <w:rPr>
          <w:rFonts w:hint="cs"/>
          <w:rtl/>
        </w:rPr>
        <w:t xml:space="preserve"> مَن ع</w:t>
      </w:r>
      <w:r w:rsidR="001A1DE5">
        <w:rPr>
          <w:rFonts w:hint="cs"/>
          <w:rtl/>
        </w:rPr>
        <w:t>َ</w:t>
      </w:r>
      <w:r w:rsidR="005257C6">
        <w:rPr>
          <w:rFonts w:hint="cs"/>
          <w:rtl/>
        </w:rPr>
        <w:t>ر</w:t>
      </w:r>
      <w:r w:rsidR="001A1DE5">
        <w:rPr>
          <w:rFonts w:hint="cs"/>
          <w:rtl/>
        </w:rPr>
        <w:t>َ</w:t>
      </w:r>
      <w:r w:rsidR="005257C6">
        <w:rPr>
          <w:rFonts w:hint="cs"/>
          <w:rtl/>
        </w:rPr>
        <w:t>ف ق</w:t>
      </w:r>
      <w:r w:rsidR="001A1DE5">
        <w:rPr>
          <w:rFonts w:hint="cs"/>
          <w:rtl/>
        </w:rPr>
        <w:t>َ</w:t>
      </w:r>
      <w:r w:rsidR="005257C6">
        <w:rPr>
          <w:rFonts w:hint="cs"/>
          <w:rtl/>
        </w:rPr>
        <w:t>در</w:t>
      </w:r>
      <w:r w:rsidR="001A1DE5">
        <w:rPr>
          <w:rFonts w:hint="cs"/>
          <w:rtl/>
        </w:rPr>
        <w:t>َ</w:t>
      </w:r>
      <w:r w:rsidR="005257C6">
        <w:rPr>
          <w:rFonts w:hint="cs"/>
          <w:rtl/>
        </w:rPr>
        <w:t xml:space="preserve"> هذ</w:t>
      </w:r>
      <w:r w:rsidR="001A1DE5">
        <w:rPr>
          <w:rFonts w:hint="cs"/>
          <w:rtl/>
        </w:rPr>
        <w:t>ا</w:t>
      </w:r>
      <w:r w:rsidR="005257C6">
        <w:rPr>
          <w:rFonts w:hint="cs"/>
          <w:rtl/>
        </w:rPr>
        <w:t xml:space="preserve"> ال</w:t>
      </w:r>
      <w:r w:rsidR="009B6F32">
        <w:rPr>
          <w:rFonts w:hint="cs"/>
          <w:rtl/>
        </w:rPr>
        <w:t xml:space="preserve">رزق المقسوم </w:t>
      </w:r>
      <w:r w:rsidR="001A1DE5">
        <w:rPr>
          <w:rFonts w:hint="cs"/>
          <w:rtl/>
        </w:rPr>
        <w:t>لم يكن من الجاحدين</w:t>
      </w:r>
      <w:r w:rsidR="00F77BFE">
        <w:rPr>
          <w:rFonts w:hint="cs"/>
          <w:rtl/>
        </w:rPr>
        <w:t>، قال سبحانه</w:t>
      </w:r>
      <w:r w:rsidR="001A1DE5">
        <w:rPr>
          <w:rFonts w:hint="cs"/>
          <w:rtl/>
        </w:rPr>
        <w:t xml:space="preserve"> وتعالى</w:t>
      </w:r>
      <w:r w:rsidR="00F77BFE">
        <w:rPr>
          <w:rFonts w:hint="cs"/>
          <w:rtl/>
        </w:rPr>
        <w:t>:</w:t>
      </w:r>
      <w:r w:rsidR="00D00B20">
        <w:rPr>
          <w:rFonts w:hint="cs"/>
          <w:rtl/>
        </w:rPr>
        <w:t xml:space="preserve"> </w:t>
      </w:r>
      <w:r w:rsidR="00D00B20">
        <w:rPr>
          <w:rtl/>
        </w:rPr>
        <w:t>{</w:t>
      </w:r>
      <w:r w:rsidR="00D00B20">
        <w:rPr>
          <w:rFonts w:cs="QCF2364" w:hint="cs"/>
          <w:szCs w:val="32"/>
          <w:rtl/>
        </w:rPr>
        <w:t>ﱵ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ﱶ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ﱷ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ﱸ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ﱹ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ﱺ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ﱻ</w:t>
      </w:r>
      <w:r w:rsidR="00D00B20">
        <w:rPr>
          <w:rFonts w:cs="QCF2364"/>
          <w:szCs w:val="32"/>
          <w:rtl/>
        </w:rPr>
        <w:t xml:space="preserve"> </w:t>
      </w:r>
      <w:proofErr w:type="spellStart"/>
      <w:r w:rsidR="00D00B20">
        <w:rPr>
          <w:rFonts w:cs="QCF2364" w:hint="cs"/>
          <w:szCs w:val="32"/>
          <w:rtl/>
        </w:rPr>
        <w:t>ﱼﱽ</w:t>
      </w:r>
      <w:proofErr w:type="spellEnd"/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ﱾ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ﱿ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ﲀ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ﲁ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ﲂ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ﲃ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ﲄ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ﲅ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ﲆ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ﲇ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ﲈ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ﲉ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ﲊ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ﲋ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ﲌ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ﲍ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lastRenderedPageBreak/>
        <w:t>ﲎ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ﲏ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ﲐ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ﲑ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ﲒ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ﲓ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ﲔ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ﲕ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ﲖ</w:t>
      </w:r>
      <w:r w:rsidR="00D00B20">
        <w:rPr>
          <w:rFonts w:cs="QCF2364"/>
          <w:szCs w:val="32"/>
          <w:rtl/>
        </w:rPr>
        <w:t xml:space="preserve"> </w:t>
      </w:r>
      <w:r w:rsidR="00D00B20">
        <w:rPr>
          <w:rFonts w:cs="QCF2364" w:hint="cs"/>
          <w:szCs w:val="32"/>
          <w:rtl/>
        </w:rPr>
        <w:t>ﲗ</w:t>
      </w:r>
      <w:r w:rsidR="00D00B20">
        <w:rPr>
          <w:szCs w:val="32"/>
          <w:rtl/>
        </w:rPr>
        <w:t xml:space="preserve">} </w:t>
      </w:r>
      <w:r w:rsidR="00D00B20" w:rsidRPr="00417B59">
        <w:rPr>
          <w:sz w:val="28"/>
          <w:szCs w:val="28"/>
          <w:rtl/>
        </w:rPr>
        <w:t>[سورة الفرقان:48-50]</w:t>
      </w:r>
      <w:r w:rsidR="00D00B20">
        <w:rPr>
          <w:rtl/>
        </w:rPr>
        <w:t>.</w:t>
      </w:r>
    </w:p>
    <w:p w14:paraId="79D8C56D" w14:textId="59150367" w:rsidR="001A1DE5" w:rsidRDefault="001A1DE5" w:rsidP="00D00B20">
      <w:pPr>
        <w:ind w:firstLine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عباد الله:</w:t>
      </w:r>
    </w:p>
    <w:p w14:paraId="20E1E5BB" w14:textId="55D0FCE1" w:rsidR="00813553" w:rsidRDefault="001A1DE5" w:rsidP="00813553">
      <w:pPr>
        <w:ind w:firstLine="0"/>
        <w:jc w:val="both"/>
        <w:rPr>
          <w:rtl/>
        </w:rPr>
      </w:pPr>
      <w:r>
        <w:rPr>
          <w:rFonts w:hint="cs"/>
          <w:rtl/>
        </w:rPr>
        <w:t xml:space="preserve">أبى أكثر الناس إلا </w:t>
      </w:r>
      <w:r w:rsidR="00813553">
        <w:rPr>
          <w:rFonts w:hint="cs"/>
          <w:rtl/>
        </w:rPr>
        <w:t xml:space="preserve">جحوداً، </w:t>
      </w:r>
      <w:r w:rsidR="00813553" w:rsidRPr="00813553">
        <w:rPr>
          <w:rtl/>
        </w:rPr>
        <w:t>فلا تزيد</w:t>
      </w:r>
      <w:r w:rsidR="00ED4FC7">
        <w:rPr>
          <w:rFonts w:hint="cs"/>
          <w:rtl/>
        </w:rPr>
        <w:t>ُ</w:t>
      </w:r>
      <w:r w:rsidR="00813553" w:rsidRPr="00813553">
        <w:rPr>
          <w:rtl/>
        </w:rPr>
        <w:t>هم النعمة</w:t>
      </w:r>
      <w:r w:rsidR="00ED4FC7">
        <w:rPr>
          <w:rFonts w:hint="cs"/>
          <w:rtl/>
        </w:rPr>
        <w:t>ُ</w:t>
      </w:r>
      <w:r w:rsidR="00813553" w:rsidRPr="00813553">
        <w:rPr>
          <w:rtl/>
        </w:rPr>
        <w:t xml:space="preserve"> ش</w:t>
      </w:r>
      <w:r w:rsidR="00055276">
        <w:rPr>
          <w:rFonts w:hint="cs"/>
          <w:rtl/>
        </w:rPr>
        <w:t>ُ</w:t>
      </w:r>
      <w:r w:rsidR="00813553" w:rsidRPr="00813553">
        <w:rPr>
          <w:rtl/>
        </w:rPr>
        <w:t>كرا</w:t>
      </w:r>
      <w:r w:rsidR="00813553">
        <w:rPr>
          <w:rFonts w:hint="cs"/>
          <w:rtl/>
        </w:rPr>
        <w:t>ً</w:t>
      </w:r>
      <w:r w:rsidR="00813553" w:rsidRPr="00813553">
        <w:rPr>
          <w:rtl/>
        </w:rPr>
        <w:t xml:space="preserve">، </w:t>
      </w:r>
      <w:r w:rsidR="00813553">
        <w:rPr>
          <w:rFonts w:hint="cs"/>
          <w:rtl/>
        </w:rPr>
        <w:t>و</w:t>
      </w:r>
      <w:r w:rsidR="00813553" w:rsidRPr="00813553">
        <w:rPr>
          <w:rtl/>
        </w:rPr>
        <w:t xml:space="preserve">ربما </w:t>
      </w:r>
      <w:r w:rsidR="00813553">
        <w:rPr>
          <w:rFonts w:hint="cs"/>
          <w:rtl/>
        </w:rPr>
        <w:t xml:space="preserve">زادتهم طغياناً وكفراً، </w:t>
      </w:r>
      <w:r w:rsidR="004C1EF2">
        <w:rPr>
          <w:rFonts w:hint="cs"/>
          <w:rtl/>
        </w:rPr>
        <w:t>وهذا حال من لم ي</w:t>
      </w:r>
      <w:r w:rsidR="00417B59">
        <w:rPr>
          <w:rFonts w:hint="cs"/>
          <w:rtl/>
        </w:rPr>
        <w:t>ُ</w:t>
      </w:r>
      <w:r w:rsidR="004C1EF2">
        <w:rPr>
          <w:rFonts w:hint="cs"/>
          <w:rtl/>
        </w:rPr>
        <w:t>ق</w:t>
      </w:r>
      <w:r w:rsidR="00417B59">
        <w:rPr>
          <w:rFonts w:hint="cs"/>
          <w:rtl/>
        </w:rPr>
        <w:t>َ</w:t>
      </w:r>
      <w:r w:rsidR="004C1EF2">
        <w:rPr>
          <w:rFonts w:hint="cs"/>
          <w:rtl/>
        </w:rPr>
        <w:t>د</w:t>
      </w:r>
      <w:r w:rsidR="00417B59">
        <w:rPr>
          <w:rFonts w:hint="cs"/>
          <w:rtl/>
        </w:rPr>
        <w:t>ِ</w:t>
      </w:r>
      <w:r w:rsidR="004C1EF2">
        <w:rPr>
          <w:rFonts w:hint="cs"/>
          <w:rtl/>
        </w:rPr>
        <w:t>ر ن</w:t>
      </w:r>
      <w:r w:rsidR="00055276">
        <w:rPr>
          <w:rFonts w:hint="cs"/>
          <w:rtl/>
        </w:rPr>
        <w:t>ِ</w:t>
      </w:r>
      <w:r w:rsidR="004C1EF2">
        <w:rPr>
          <w:rFonts w:hint="cs"/>
          <w:rtl/>
        </w:rPr>
        <w:t>عم</w:t>
      </w:r>
      <w:r w:rsidR="00055276">
        <w:rPr>
          <w:rFonts w:hint="cs"/>
          <w:rtl/>
        </w:rPr>
        <w:t>َ</w:t>
      </w:r>
      <w:r w:rsidR="004C1EF2">
        <w:rPr>
          <w:rFonts w:hint="cs"/>
          <w:rtl/>
        </w:rPr>
        <w:t xml:space="preserve"> الله حق</w:t>
      </w:r>
      <w:r w:rsidR="005C79B8">
        <w:rPr>
          <w:rFonts w:hint="cs"/>
          <w:rtl/>
        </w:rPr>
        <w:t>َّ</w:t>
      </w:r>
      <w:r w:rsidR="004C1EF2">
        <w:rPr>
          <w:rFonts w:hint="cs"/>
          <w:rtl/>
        </w:rPr>
        <w:t xml:space="preserve"> قدرها، وسأذكر</w:t>
      </w:r>
      <w:r w:rsidR="005C79B8">
        <w:rPr>
          <w:rFonts w:hint="cs"/>
          <w:rtl/>
        </w:rPr>
        <w:t>ُ</w:t>
      </w:r>
      <w:r w:rsidR="004C1EF2">
        <w:rPr>
          <w:rFonts w:hint="cs"/>
          <w:rtl/>
        </w:rPr>
        <w:t xml:space="preserve"> لكم جملةً من المخالفات التي يقع فيها كثير</w:t>
      </w:r>
      <w:r w:rsidR="00055276">
        <w:rPr>
          <w:rFonts w:hint="cs"/>
          <w:rtl/>
        </w:rPr>
        <w:t>ٌ</w:t>
      </w:r>
      <w:r w:rsidR="004C1EF2">
        <w:rPr>
          <w:rFonts w:hint="cs"/>
          <w:rtl/>
        </w:rPr>
        <w:t xml:space="preserve"> من الناس</w:t>
      </w:r>
      <w:r w:rsidR="00ED4FC7">
        <w:rPr>
          <w:rFonts w:hint="cs"/>
          <w:rtl/>
        </w:rPr>
        <w:t xml:space="preserve"> عند نزول المطر.</w:t>
      </w:r>
      <w:r w:rsidR="004C1EF2">
        <w:rPr>
          <w:rFonts w:hint="cs"/>
          <w:rtl/>
        </w:rPr>
        <w:t xml:space="preserve">  </w:t>
      </w:r>
    </w:p>
    <w:p w14:paraId="05072D00" w14:textId="026A67A7" w:rsidR="002B03DF" w:rsidRDefault="002B03DF" w:rsidP="00E61A55">
      <w:pPr>
        <w:ind w:firstLine="0"/>
        <w:rPr>
          <w:rtl/>
        </w:rPr>
      </w:pPr>
      <w:r>
        <w:rPr>
          <w:rFonts w:hint="cs"/>
          <w:rtl/>
        </w:rPr>
        <w:t xml:space="preserve">فمن المخالفات </w:t>
      </w:r>
      <w:r w:rsidR="00E61A55">
        <w:rPr>
          <w:rFonts w:hint="cs"/>
          <w:rtl/>
        </w:rPr>
        <w:t>التي يُفس</w:t>
      </w:r>
      <w:r w:rsidR="00810389">
        <w:rPr>
          <w:rFonts w:hint="cs"/>
          <w:rtl/>
        </w:rPr>
        <w:t>ِ</w:t>
      </w:r>
      <w:r w:rsidR="00E61A55">
        <w:rPr>
          <w:rFonts w:hint="cs"/>
          <w:rtl/>
        </w:rPr>
        <w:t xml:space="preserve">د بها </w:t>
      </w:r>
      <w:r w:rsidR="00CA5D78">
        <w:rPr>
          <w:rFonts w:hint="cs"/>
          <w:rtl/>
        </w:rPr>
        <w:t>المسلم</w:t>
      </w:r>
      <w:r w:rsidR="00810389">
        <w:rPr>
          <w:rFonts w:hint="cs"/>
          <w:rtl/>
        </w:rPr>
        <w:t>ُ</w:t>
      </w:r>
      <w:r w:rsidR="00E61A55">
        <w:rPr>
          <w:rFonts w:hint="cs"/>
          <w:rtl/>
        </w:rPr>
        <w:t xml:space="preserve"> عقيدت</w:t>
      </w:r>
      <w:r w:rsidR="00810389">
        <w:rPr>
          <w:rFonts w:hint="cs"/>
          <w:rtl/>
        </w:rPr>
        <w:t>َ</w:t>
      </w:r>
      <w:r w:rsidR="00E61A55">
        <w:rPr>
          <w:rFonts w:hint="cs"/>
          <w:rtl/>
        </w:rPr>
        <w:t>ه نسبة</w:t>
      </w:r>
      <w:r w:rsidR="00417B59">
        <w:rPr>
          <w:rFonts w:hint="cs"/>
          <w:rtl/>
        </w:rPr>
        <w:t>ِ</w:t>
      </w:r>
      <w:r w:rsidR="00E61A55">
        <w:rPr>
          <w:rFonts w:hint="cs"/>
          <w:rtl/>
        </w:rPr>
        <w:t xml:space="preserve"> المطر</w:t>
      </w:r>
      <w:r w:rsidR="005C79B8">
        <w:rPr>
          <w:rFonts w:hint="cs"/>
          <w:rtl/>
        </w:rPr>
        <w:t>ِ</w:t>
      </w:r>
      <w:r w:rsidR="00E61A55">
        <w:rPr>
          <w:rFonts w:hint="cs"/>
          <w:rtl/>
        </w:rPr>
        <w:t xml:space="preserve"> للكواكب والنجوم، ف</w:t>
      </w:r>
      <w:r w:rsidRPr="002B03DF">
        <w:rPr>
          <w:rtl/>
        </w:rPr>
        <w:t>عن زيد بن خالد الجهني</w:t>
      </w:r>
      <w:r w:rsidR="00E61A55">
        <w:rPr>
          <w:rFonts w:hint="cs"/>
          <w:rtl/>
        </w:rPr>
        <w:t xml:space="preserve"> </w:t>
      </w:r>
      <w:r w:rsidR="00417B59">
        <w:rPr>
          <w:rFonts w:hint="cs"/>
          <w:rtl/>
        </w:rPr>
        <w:t xml:space="preserve">رضي الله عنه </w:t>
      </w:r>
      <w:r w:rsidRPr="002B03DF">
        <w:rPr>
          <w:rtl/>
        </w:rPr>
        <w:t>قال:</w:t>
      </w:r>
      <w:r w:rsidR="00E61A55">
        <w:rPr>
          <w:rFonts w:hint="cs"/>
          <w:rtl/>
        </w:rPr>
        <w:t xml:space="preserve"> </w:t>
      </w:r>
      <w:r w:rsidRPr="002B03DF">
        <w:rPr>
          <w:rtl/>
        </w:rPr>
        <w:t xml:space="preserve">صلى لنا رسول الله </w:t>
      </w:r>
      <w:r w:rsidR="00810389">
        <w:sym w:font="AXtBabelLight" w:char="F0F7"/>
      </w:r>
      <w:r w:rsidRPr="002B03DF">
        <w:rPr>
          <w:rtl/>
        </w:rPr>
        <w:t xml:space="preserve"> إثر ليلة</w:t>
      </w:r>
      <w:r w:rsidR="00417B59">
        <w:rPr>
          <w:rFonts w:hint="cs"/>
          <w:rtl/>
        </w:rPr>
        <w:t>ٍ</w:t>
      </w:r>
      <w:r w:rsidR="00E61A55">
        <w:rPr>
          <w:rFonts w:hint="cs"/>
          <w:rtl/>
        </w:rPr>
        <w:t xml:space="preserve"> ممطرة</w:t>
      </w:r>
      <w:r w:rsidR="005C79B8">
        <w:rPr>
          <w:rFonts w:hint="cs"/>
          <w:rtl/>
        </w:rPr>
        <w:t xml:space="preserve"> فقال</w:t>
      </w:r>
      <w:r w:rsidR="00E61A55">
        <w:rPr>
          <w:rFonts w:hint="cs"/>
          <w:rtl/>
        </w:rPr>
        <w:t>:</w:t>
      </w:r>
      <w:r w:rsidRPr="002B03DF">
        <w:rPr>
          <w:rtl/>
        </w:rPr>
        <w:t xml:space="preserve"> </w:t>
      </w:r>
      <w:r w:rsidR="005C79B8">
        <w:rPr>
          <w:rFonts w:hint="cs"/>
          <w:rtl/>
        </w:rPr>
        <w:t>(</w:t>
      </w:r>
      <w:r w:rsidRPr="002B03DF">
        <w:rPr>
          <w:rtl/>
        </w:rPr>
        <w:t>هل تدرون ماذا قال ربكم؟</w:t>
      </w:r>
      <w:r w:rsidR="005C79B8">
        <w:rPr>
          <w:rFonts w:hint="cs"/>
          <w:rtl/>
        </w:rPr>
        <w:t>)</w:t>
      </w:r>
      <w:r w:rsidRPr="002B03DF">
        <w:rPr>
          <w:rtl/>
        </w:rPr>
        <w:t xml:space="preserve"> قالوا: الله ورسوله أعلم، قال: </w:t>
      </w:r>
      <w:r w:rsidR="00E61A55">
        <w:rPr>
          <w:rFonts w:hint="cs"/>
          <w:rtl/>
        </w:rPr>
        <w:t>(</w:t>
      </w:r>
      <w:r w:rsidRPr="002B03DF">
        <w:rPr>
          <w:rtl/>
        </w:rPr>
        <w:t>أصبح من عبادي مؤمن بي وكافر، فأما من قال: ‌مطرنا ‌بفضل الله ورحمته، فذلك مؤمن بي وكافر بالكوكب، وأما من قال: بنوء كذا وكذا، فذلك كافر بي ومؤمن بالكوكب</w:t>
      </w:r>
      <w:r>
        <w:rPr>
          <w:rFonts w:hint="cs"/>
          <w:rtl/>
        </w:rPr>
        <w:t>)</w:t>
      </w:r>
      <w:r w:rsidR="00E61A55">
        <w:rPr>
          <w:rFonts w:hint="cs"/>
          <w:rtl/>
        </w:rPr>
        <w:t xml:space="preserve"> </w:t>
      </w:r>
      <w:r>
        <w:rPr>
          <w:rFonts w:hint="cs"/>
          <w:rtl/>
        </w:rPr>
        <w:t>رواه البخاري</w:t>
      </w:r>
      <w:r w:rsidR="00DF4598">
        <w:rPr>
          <w:rFonts w:hint="cs"/>
          <w:rtl/>
        </w:rPr>
        <w:t xml:space="preserve"> ومسلم</w:t>
      </w:r>
      <w:r w:rsidR="00CA5D78">
        <w:rPr>
          <w:rFonts w:hint="cs"/>
          <w:rtl/>
        </w:rPr>
        <w:t xml:space="preserve">. </w:t>
      </w:r>
    </w:p>
    <w:p w14:paraId="34ADD753" w14:textId="6883C0FB" w:rsidR="00A729C5" w:rsidRDefault="00E61A55" w:rsidP="00A729C5">
      <w:pPr>
        <w:ind w:firstLine="0"/>
        <w:rPr>
          <w:rFonts w:ascii="ATraditional Arabic" w:hAnsi="ATraditional Arabic"/>
          <w:rtl/>
        </w:rPr>
      </w:pPr>
      <w:r>
        <w:rPr>
          <w:rFonts w:hint="cs"/>
          <w:rtl/>
        </w:rPr>
        <w:t xml:space="preserve">ومن المحذورات التي يقع فيها </w:t>
      </w:r>
      <w:r w:rsidR="00AF4815">
        <w:rPr>
          <w:rFonts w:hint="cs"/>
          <w:rtl/>
        </w:rPr>
        <w:t>بعض</w:t>
      </w:r>
      <w:r>
        <w:rPr>
          <w:rFonts w:hint="cs"/>
          <w:rtl/>
        </w:rPr>
        <w:t xml:space="preserve"> الجهال </w:t>
      </w:r>
      <w:proofErr w:type="spellStart"/>
      <w:r>
        <w:rPr>
          <w:rFonts w:hint="cs"/>
          <w:rtl/>
        </w:rPr>
        <w:t>التسخط</w:t>
      </w:r>
      <w:r w:rsidR="00417B59">
        <w:rPr>
          <w:rFonts w:hint="cs"/>
          <w:rtl/>
        </w:rPr>
        <w:t>ِ</w:t>
      </w:r>
      <w:proofErr w:type="spellEnd"/>
      <w:r>
        <w:rPr>
          <w:rFonts w:hint="cs"/>
          <w:rtl/>
        </w:rPr>
        <w:t xml:space="preserve"> من نزول المطر</w:t>
      </w:r>
      <w:r w:rsidR="005C79B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AF4815">
        <w:rPr>
          <w:rFonts w:hint="cs"/>
          <w:rtl/>
        </w:rPr>
        <w:t>وكأنه</w:t>
      </w:r>
      <w:r>
        <w:rPr>
          <w:rFonts w:hint="cs"/>
          <w:rtl/>
        </w:rPr>
        <w:t xml:space="preserve"> نقمة -خصوصاً إن ابت</w:t>
      </w:r>
      <w:r w:rsidR="005C79B8">
        <w:rPr>
          <w:rFonts w:hint="cs"/>
          <w:rtl/>
        </w:rPr>
        <w:t>ُ</w:t>
      </w:r>
      <w:r>
        <w:rPr>
          <w:rFonts w:hint="cs"/>
          <w:rtl/>
        </w:rPr>
        <w:t>لي بأضرار</w:t>
      </w:r>
      <w:r w:rsidR="00AF4815">
        <w:rPr>
          <w:rFonts w:hint="cs"/>
          <w:rtl/>
        </w:rPr>
        <w:t xml:space="preserve"> من ج</w:t>
      </w:r>
      <w:r w:rsidR="00417B59">
        <w:rPr>
          <w:rFonts w:hint="cs"/>
          <w:rtl/>
        </w:rPr>
        <w:t>َ</w:t>
      </w:r>
      <w:r w:rsidR="00AF4815">
        <w:rPr>
          <w:rFonts w:hint="cs"/>
          <w:rtl/>
        </w:rPr>
        <w:t>رائ</w:t>
      </w:r>
      <w:r w:rsidR="00417B59">
        <w:rPr>
          <w:rFonts w:hint="cs"/>
          <w:rtl/>
        </w:rPr>
        <w:t>ِ</w:t>
      </w:r>
      <w:r w:rsidR="00AF4815">
        <w:rPr>
          <w:rFonts w:hint="cs"/>
          <w:rtl/>
        </w:rPr>
        <w:t>ه</w:t>
      </w:r>
      <w:r>
        <w:rPr>
          <w:rFonts w:hint="cs"/>
          <w:rtl/>
        </w:rPr>
        <w:t xml:space="preserve">-، وهو في الحقيقة </w:t>
      </w:r>
      <w:r>
        <w:rPr>
          <w:rtl/>
        </w:rPr>
        <w:t xml:space="preserve">رحمة </w:t>
      </w:r>
      <w:r w:rsidR="00F30128">
        <w:rPr>
          <w:rFonts w:hint="cs"/>
          <w:rtl/>
        </w:rPr>
        <w:t>تستوجب الشكر، وما ابت</w:t>
      </w:r>
      <w:r w:rsidR="001C0E41">
        <w:rPr>
          <w:rFonts w:hint="cs"/>
          <w:rtl/>
        </w:rPr>
        <w:t>ُ</w:t>
      </w:r>
      <w:r w:rsidR="00F30128">
        <w:rPr>
          <w:rFonts w:hint="cs"/>
          <w:rtl/>
        </w:rPr>
        <w:t>لي به ي</w:t>
      </w:r>
      <w:r w:rsidR="001C0E41">
        <w:rPr>
          <w:rFonts w:hint="cs"/>
          <w:rtl/>
        </w:rPr>
        <w:t>َ</w:t>
      </w:r>
      <w:r w:rsidR="00F30128">
        <w:rPr>
          <w:rFonts w:hint="cs"/>
          <w:rtl/>
        </w:rPr>
        <w:t>ستوجب</w:t>
      </w:r>
      <w:r w:rsidR="001C0E41">
        <w:rPr>
          <w:rFonts w:hint="cs"/>
          <w:rtl/>
        </w:rPr>
        <w:t>ُ</w:t>
      </w:r>
      <w:r w:rsidR="00F30128">
        <w:rPr>
          <w:rFonts w:hint="cs"/>
          <w:rtl/>
        </w:rPr>
        <w:t xml:space="preserve"> الصبر،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 w:rsidR="00417B59">
        <w:rPr>
          <w:rFonts w:hint="cs"/>
          <w:rtl/>
        </w:rPr>
        <w:t xml:space="preserve">قال </w:t>
      </w:r>
      <w:r>
        <w:rPr>
          <w:rtl/>
        </w:rPr>
        <w:t>الله</w:t>
      </w:r>
      <w:r w:rsidR="00F30128">
        <w:rPr>
          <w:rFonts w:hint="cs"/>
          <w:rtl/>
        </w:rPr>
        <w:t xml:space="preserve"> سبحانه</w:t>
      </w:r>
      <w:r>
        <w:rPr>
          <w:rtl/>
        </w:rPr>
        <w:t xml:space="preserve">: </w:t>
      </w:r>
      <w:r w:rsidR="00A729C5" w:rsidRPr="00417B59">
        <w:rPr>
          <w:sz w:val="28"/>
          <w:szCs w:val="32"/>
          <w:rtl/>
        </w:rPr>
        <w:t>{</w:t>
      </w:r>
      <w:r w:rsidR="00A729C5" w:rsidRPr="00417B59">
        <w:rPr>
          <w:rFonts w:cs="QCF2486" w:hint="cs"/>
          <w:sz w:val="28"/>
          <w:szCs w:val="32"/>
          <w:rtl/>
        </w:rPr>
        <w:t>ﲫ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ﲬ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ﲭ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ﲮ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ﲯ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ﲰ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ﲱ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ﲲ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ﲳ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proofErr w:type="spellStart"/>
      <w:r w:rsidR="00A729C5" w:rsidRPr="00417B59">
        <w:rPr>
          <w:rFonts w:cs="QCF2486" w:hint="cs"/>
          <w:sz w:val="28"/>
          <w:szCs w:val="32"/>
          <w:rtl/>
        </w:rPr>
        <w:t>ﲴﲵ</w:t>
      </w:r>
      <w:proofErr w:type="spellEnd"/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ﲶ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ﲷ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ﲸ</w:t>
      </w:r>
      <w:r w:rsidR="00A729C5" w:rsidRPr="00417B59">
        <w:rPr>
          <w:rFonts w:cs="QCF2486"/>
          <w:sz w:val="28"/>
          <w:szCs w:val="32"/>
          <w:rtl/>
        </w:rPr>
        <w:t xml:space="preserve"> </w:t>
      </w:r>
      <w:r w:rsidR="00A729C5" w:rsidRPr="00417B59">
        <w:rPr>
          <w:rFonts w:cs="QCF2486" w:hint="cs"/>
          <w:sz w:val="28"/>
          <w:szCs w:val="32"/>
          <w:rtl/>
        </w:rPr>
        <w:t>ﲹ</w:t>
      </w:r>
      <w:r w:rsidR="00A729C5" w:rsidRPr="00417B59">
        <w:rPr>
          <w:rFonts w:ascii="ATraditional Arabic" w:hAnsi="ATraditional Arabic"/>
          <w:sz w:val="28"/>
          <w:szCs w:val="32"/>
          <w:rtl/>
        </w:rPr>
        <w:t>}</w:t>
      </w:r>
      <w:r w:rsidR="00A729C5" w:rsidRPr="00417B59">
        <w:rPr>
          <w:rFonts w:ascii="ATraditional Arabic" w:hAnsi="ATraditional Arabic"/>
          <w:sz w:val="28"/>
          <w:szCs w:val="26"/>
          <w:rtl/>
        </w:rPr>
        <w:t xml:space="preserve"> [سورة الشورى:28]</w:t>
      </w:r>
      <w:r w:rsidR="00A729C5" w:rsidRPr="00A729C5">
        <w:rPr>
          <w:rFonts w:ascii="ATraditional Arabic" w:hAnsi="ATraditional Arabic"/>
          <w:rtl/>
        </w:rPr>
        <w:t>.</w:t>
      </w:r>
    </w:p>
    <w:p w14:paraId="10237E35" w14:textId="048580DB" w:rsidR="00CD5AE5" w:rsidRDefault="00856580" w:rsidP="00536A06">
      <w:pPr>
        <w:ind w:firstLine="0"/>
        <w:rPr>
          <w:rtl/>
        </w:rPr>
      </w:pPr>
      <w:r>
        <w:rPr>
          <w:rFonts w:hint="cs"/>
          <w:rtl/>
        </w:rPr>
        <w:t xml:space="preserve">ومن المخالفات ما يُنشر في </w:t>
      </w:r>
      <w:r w:rsidR="00CD5AE5">
        <w:rPr>
          <w:rtl/>
        </w:rPr>
        <w:t xml:space="preserve">وسائل التواصل </w:t>
      </w:r>
      <w:r>
        <w:rPr>
          <w:rFonts w:hint="cs"/>
          <w:rtl/>
        </w:rPr>
        <w:t xml:space="preserve">من الأدعية للأموات </w:t>
      </w:r>
      <w:r w:rsidR="00CD5AE5">
        <w:rPr>
          <w:rtl/>
        </w:rPr>
        <w:t>عند نزول المطر</w:t>
      </w:r>
      <w:r>
        <w:rPr>
          <w:rFonts w:hint="cs"/>
          <w:rtl/>
        </w:rPr>
        <w:t xml:space="preserve"> أن ي</w:t>
      </w:r>
      <w:r w:rsidR="001C0E41">
        <w:rPr>
          <w:rFonts w:hint="cs"/>
          <w:rtl/>
        </w:rPr>
        <w:t>َ</w:t>
      </w:r>
      <w:r>
        <w:rPr>
          <w:rFonts w:hint="cs"/>
          <w:rtl/>
        </w:rPr>
        <w:t xml:space="preserve">سقي </w:t>
      </w:r>
      <w:r w:rsidR="001C0E41">
        <w:rPr>
          <w:rFonts w:hint="cs"/>
          <w:rtl/>
        </w:rPr>
        <w:t xml:space="preserve">اللهُ </w:t>
      </w:r>
      <w:r>
        <w:rPr>
          <w:rFonts w:hint="cs"/>
          <w:rtl/>
        </w:rPr>
        <w:t>قبور</w:t>
      </w:r>
      <w:r w:rsidR="001C0E41">
        <w:rPr>
          <w:rFonts w:hint="cs"/>
          <w:rtl/>
        </w:rPr>
        <w:t>هم</w:t>
      </w:r>
      <w:r>
        <w:rPr>
          <w:rFonts w:hint="cs"/>
          <w:rtl/>
        </w:rPr>
        <w:t xml:space="preserve"> من هذا المطر</w:t>
      </w:r>
      <w:r w:rsidR="001F08AB">
        <w:rPr>
          <w:rFonts w:hint="cs"/>
          <w:rtl/>
        </w:rPr>
        <w:t xml:space="preserve"> فيُبرد به عليهم</w:t>
      </w:r>
      <w:r w:rsidR="001C0E41">
        <w:rPr>
          <w:rFonts w:hint="cs"/>
          <w:rtl/>
        </w:rPr>
        <w:t>!!</w:t>
      </w:r>
      <w:r>
        <w:rPr>
          <w:rFonts w:hint="cs"/>
          <w:rtl/>
        </w:rPr>
        <w:t xml:space="preserve"> ومن المعلوم أن </w:t>
      </w:r>
      <w:r w:rsidR="00CD5AE5">
        <w:rPr>
          <w:rtl/>
        </w:rPr>
        <w:t>الميت</w:t>
      </w:r>
      <w:r w:rsidR="001F08AB">
        <w:rPr>
          <w:rFonts w:hint="cs"/>
          <w:rtl/>
        </w:rPr>
        <w:t>َ</w:t>
      </w:r>
      <w:r w:rsidR="00CD5AE5">
        <w:rPr>
          <w:rtl/>
        </w:rPr>
        <w:t xml:space="preserve"> في قبره لا ينتفع بالمطر</w:t>
      </w:r>
      <w:r>
        <w:rPr>
          <w:rFonts w:hint="cs"/>
          <w:rtl/>
        </w:rPr>
        <w:t xml:space="preserve">، وإنما ينتفع بدعاء الأحياء له، </w:t>
      </w:r>
      <w:r w:rsidR="00536A06">
        <w:rPr>
          <w:rFonts w:hint="cs"/>
          <w:rtl/>
        </w:rPr>
        <w:t xml:space="preserve">في مثل هذا الوقت الذي هو من </w:t>
      </w:r>
      <w:r w:rsidR="00CD5AE5">
        <w:rPr>
          <w:rtl/>
        </w:rPr>
        <w:t>مواطن الإجابة</w:t>
      </w:r>
      <w:r w:rsidR="009C2A29">
        <w:rPr>
          <w:rFonts w:hint="cs"/>
          <w:rtl/>
        </w:rPr>
        <w:t>، فعن سهل بن سعد</w:t>
      </w:r>
      <w:r w:rsidR="00CD5AE5">
        <w:rPr>
          <w:rtl/>
        </w:rPr>
        <w:t xml:space="preserve"> </w:t>
      </w:r>
      <w:r w:rsidR="001F08AB">
        <w:rPr>
          <w:rFonts w:hint="cs"/>
          <w:rtl/>
        </w:rPr>
        <w:t xml:space="preserve">رضي الله عنه </w:t>
      </w:r>
      <w:r w:rsidR="00CD5AE5">
        <w:rPr>
          <w:rtl/>
        </w:rPr>
        <w:t>قال</w:t>
      </w:r>
      <w:r w:rsidR="009C2A29">
        <w:rPr>
          <w:rFonts w:hint="cs"/>
          <w:rtl/>
        </w:rPr>
        <w:t>: قال</w:t>
      </w:r>
      <w:r w:rsidR="00CD5AE5">
        <w:rPr>
          <w:rtl/>
        </w:rPr>
        <w:t xml:space="preserve"> </w:t>
      </w:r>
      <w:r w:rsidR="001F08AB">
        <w:sym w:font="AXtBabelLight" w:char="F0F7"/>
      </w:r>
      <w:r w:rsidR="00CD5AE5">
        <w:rPr>
          <w:rtl/>
        </w:rPr>
        <w:t>:</w:t>
      </w:r>
      <w:r w:rsidR="00F30128">
        <w:rPr>
          <w:rFonts w:hint="cs"/>
          <w:rtl/>
        </w:rPr>
        <w:t xml:space="preserve"> </w:t>
      </w:r>
      <w:r w:rsidR="00CD5AE5">
        <w:rPr>
          <w:rtl/>
        </w:rPr>
        <w:t xml:space="preserve">(ثنتان </w:t>
      </w:r>
      <w:r w:rsidR="001F08AB">
        <w:rPr>
          <w:rFonts w:hint="cs"/>
          <w:rtl/>
        </w:rPr>
        <w:t>لا</w:t>
      </w:r>
      <w:r w:rsidR="00CD5AE5">
        <w:rPr>
          <w:rtl/>
        </w:rPr>
        <w:t xml:space="preserve"> تردان: الدعاء عند النداء، وتحت المطر) رواه </w:t>
      </w:r>
      <w:r w:rsidR="009C2A29">
        <w:rPr>
          <w:rFonts w:hint="cs"/>
          <w:rtl/>
        </w:rPr>
        <w:t xml:space="preserve">أبو داود والحاكم </w:t>
      </w:r>
      <w:r w:rsidR="00CD5AE5">
        <w:rPr>
          <w:rtl/>
        </w:rPr>
        <w:t>وحسنه الألباني</w:t>
      </w:r>
      <w:r w:rsidR="00536A06">
        <w:rPr>
          <w:rFonts w:hint="cs"/>
          <w:rtl/>
        </w:rPr>
        <w:t>.</w:t>
      </w:r>
    </w:p>
    <w:p w14:paraId="5338FFB1" w14:textId="295C7DB7" w:rsidR="00C637B6" w:rsidRDefault="00C637B6" w:rsidP="005C75EF">
      <w:pPr>
        <w:ind w:firstLine="0"/>
        <w:rPr>
          <w:rtl/>
        </w:rPr>
      </w:pPr>
      <w:r>
        <w:rPr>
          <w:rFonts w:hint="cs"/>
          <w:rtl/>
        </w:rPr>
        <w:t xml:space="preserve">ومن المخالفات </w:t>
      </w:r>
      <w:r w:rsidR="00AD5DFB">
        <w:rPr>
          <w:rFonts w:hint="cs"/>
          <w:rtl/>
        </w:rPr>
        <w:t>قول</w:t>
      </w:r>
      <w:r w:rsidR="001F08AB">
        <w:rPr>
          <w:rFonts w:hint="cs"/>
          <w:rtl/>
        </w:rPr>
        <w:t>ِ</w:t>
      </w:r>
      <w:r w:rsidR="00AD5DFB">
        <w:rPr>
          <w:rFonts w:hint="cs"/>
          <w:rtl/>
        </w:rPr>
        <w:t xml:space="preserve"> بعض</w:t>
      </w:r>
      <w:r w:rsidR="009C2A29">
        <w:rPr>
          <w:rFonts w:hint="cs"/>
          <w:rtl/>
        </w:rPr>
        <w:t>ِ</w:t>
      </w:r>
      <w:r w:rsidR="00AD5DFB">
        <w:rPr>
          <w:rFonts w:hint="cs"/>
          <w:rtl/>
        </w:rPr>
        <w:t>هم إذا نزلت شهب</w:t>
      </w:r>
      <w:r w:rsidR="001F08AB">
        <w:rPr>
          <w:rFonts w:hint="cs"/>
          <w:rtl/>
        </w:rPr>
        <w:t>ٌ</w:t>
      </w:r>
      <w:r w:rsidR="00AD5DFB">
        <w:rPr>
          <w:rFonts w:hint="cs"/>
          <w:rtl/>
        </w:rPr>
        <w:t xml:space="preserve"> وصواعق مرعبة: </w:t>
      </w:r>
      <w:r w:rsidR="009C2A29">
        <w:rPr>
          <w:rFonts w:hint="cs"/>
          <w:rtl/>
        </w:rPr>
        <w:t>[</w:t>
      </w:r>
      <w:r w:rsidR="00AD5DFB">
        <w:rPr>
          <w:rFonts w:hint="cs"/>
          <w:rtl/>
        </w:rPr>
        <w:t>غضبت السماء</w:t>
      </w:r>
      <w:r w:rsidR="001F08AB">
        <w:rPr>
          <w:rFonts w:hint="cs"/>
          <w:rtl/>
        </w:rPr>
        <w:t xml:space="preserve"> ونحو هذه العبارات</w:t>
      </w:r>
      <w:r w:rsidR="009C2A29">
        <w:rPr>
          <w:rFonts w:hint="cs"/>
          <w:rtl/>
        </w:rPr>
        <w:t>]</w:t>
      </w:r>
      <w:r w:rsidR="00AD5DFB">
        <w:rPr>
          <w:rFonts w:hint="cs"/>
          <w:rtl/>
        </w:rPr>
        <w:t>، وهذا ع</w:t>
      </w:r>
      <w:r w:rsidR="001F08AB">
        <w:rPr>
          <w:rFonts w:hint="cs"/>
          <w:rtl/>
        </w:rPr>
        <w:t>َ</w:t>
      </w:r>
      <w:r w:rsidR="00AD5DFB">
        <w:rPr>
          <w:rFonts w:hint="cs"/>
          <w:rtl/>
        </w:rPr>
        <w:t>لاوة</w:t>
      </w:r>
      <w:r w:rsidR="009C2A29">
        <w:rPr>
          <w:rFonts w:hint="cs"/>
          <w:rtl/>
        </w:rPr>
        <w:t>ٌ</w:t>
      </w:r>
      <w:r w:rsidR="00AD5DFB">
        <w:rPr>
          <w:rFonts w:hint="cs"/>
          <w:rtl/>
        </w:rPr>
        <w:t xml:space="preserve"> على </w:t>
      </w:r>
      <w:r w:rsidR="009C2A29">
        <w:rPr>
          <w:rFonts w:hint="cs"/>
          <w:rtl/>
        </w:rPr>
        <w:t>كونه مشتمل</w:t>
      </w:r>
      <w:r w:rsidR="001F08AB">
        <w:rPr>
          <w:rFonts w:hint="cs"/>
          <w:rtl/>
        </w:rPr>
        <w:t>ٌ</w:t>
      </w:r>
      <w:r w:rsidR="009C2A29">
        <w:rPr>
          <w:rFonts w:hint="cs"/>
          <w:rtl/>
        </w:rPr>
        <w:t xml:space="preserve"> على </w:t>
      </w:r>
      <w:r w:rsidR="001F08AB">
        <w:rPr>
          <w:rFonts w:hint="cs"/>
          <w:rtl/>
        </w:rPr>
        <w:t>سوءُ أدبٍ مع مدبر السماوات والأرض،</w:t>
      </w:r>
      <w:r w:rsidR="001F08AB">
        <w:rPr>
          <w:rFonts w:hint="cs"/>
          <w:rtl/>
        </w:rPr>
        <w:t xml:space="preserve"> فظاهره </w:t>
      </w:r>
      <w:r w:rsidR="00AD5DFB">
        <w:rPr>
          <w:rFonts w:hint="cs"/>
          <w:rtl/>
        </w:rPr>
        <w:t>نسبة</w:t>
      </w:r>
      <w:r w:rsidR="009C2A29">
        <w:rPr>
          <w:rFonts w:hint="cs"/>
          <w:rtl/>
        </w:rPr>
        <w:t>ِ</w:t>
      </w:r>
      <w:r w:rsidR="00AD5DFB">
        <w:rPr>
          <w:rFonts w:hint="cs"/>
          <w:rtl/>
        </w:rPr>
        <w:t xml:space="preserve"> الفعل لغير الله، </w:t>
      </w:r>
      <w:r w:rsidR="001F08AB">
        <w:rPr>
          <w:rFonts w:hint="cs"/>
          <w:rtl/>
        </w:rPr>
        <w:t>ويتضمن</w:t>
      </w:r>
      <w:r w:rsidR="00AD5DFB">
        <w:rPr>
          <w:rFonts w:hint="cs"/>
          <w:rtl/>
        </w:rPr>
        <w:t xml:space="preserve"> مخالفة</w:t>
      </w:r>
      <w:r w:rsidR="009C2A29">
        <w:rPr>
          <w:rFonts w:hint="cs"/>
          <w:rtl/>
        </w:rPr>
        <w:t>ٌ</w:t>
      </w:r>
      <w:r w:rsidR="00AD5DFB">
        <w:rPr>
          <w:rFonts w:hint="cs"/>
          <w:rtl/>
        </w:rPr>
        <w:t xml:space="preserve"> </w:t>
      </w:r>
      <w:proofErr w:type="spellStart"/>
      <w:r w:rsidR="00AD5DFB">
        <w:rPr>
          <w:rFonts w:hint="cs"/>
          <w:rtl/>
        </w:rPr>
        <w:t>للهدي</w:t>
      </w:r>
      <w:proofErr w:type="spellEnd"/>
      <w:r w:rsidR="00AD5DFB">
        <w:rPr>
          <w:rFonts w:hint="cs"/>
          <w:rtl/>
        </w:rPr>
        <w:t xml:space="preserve"> المأمور به عند سماع الرعد والبرق،</w:t>
      </w:r>
      <w:r w:rsidR="009C2A29">
        <w:rPr>
          <w:rFonts w:hint="cs"/>
          <w:rtl/>
        </w:rPr>
        <w:t xml:space="preserve"> </w:t>
      </w:r>
      <w:r w:rsidR="00D067B0">
        <w:rPr>
          <w:rFonts w:hint="cs"/>
          <w:rtl/>
        </w:rPr>
        <w:t>فالرعد م</w:t>
      </w:r>
      <w:r w:rsidR="006F1C84">
        <w:rPr>
          <w:rFonts w:hint="cs"/>
          <w:rtl/>
        </w:rPr>
        <w:t>َ</w:t>
      </w:r>
      <w:r w:rsidR="00D067B0">
        <w:rPr>
          <w:rFonts w:hint="cs"/>
          <w:rtl/>
        </w:rPr>
        <w:t>لك</w:t>
      </w:r>
      <w:r w:rsidR="006F1C84">
        <w:rPr>
          <w:rFonts w:hint="cs"/>
          <w:rtl/>
        </w:rPr>
        <w:t>ٌ</w:t>
      </w:r>
      <w:r w:rsidR="00D067B0">
        <w:rPr>
          <w:rFonts w:hint="cs"/>
          <w:rtl/>
        </w:rPr>
        <w:t xml:space="preserve"> من الملائكة </w:t>
      </w:r>
      <w:r w:rsidR="00E45A12">
        <w:rPr>
          <w:rtl/>
        </w:rPr>
        <w:t xml:space="preserve">يزجر السحاب، </w:t>
      </w:r>
      <w:r w:rsidR="00E45A12">
        <w:rPr>
          <w:rFonts w:hint="cs"/>
          <w:rtl/>
        </w:rPr>
        <w:t xml:space="preserve">كما </w:t>
      </w:r>
      <w:r w:rsidR="00E45A12">
        <w:rPr>
          <w:rtl/>
        </w:rPr>
        <w:t>ر</w:t>
      </w:r>
      <w:r w:rsidR="006F1C84">
        <w:rPr>
          <w:rFonts w:hint="cs"/>
          <w:rtl/>
        </w:rPr>
        <w:t>ُ</w:t>
      </w:r>
      <w:r w:rsidR="00E45A12">
        <w:rPr>
          <w:rtl/>
        </w:rPr>
        <w:t>و</w:t>
      </w:r>
      <w:r w:rsidR="006F1C84">
        <w:rPr>
          <w:rFonts w:hint="cs"/>
          <w:rtl/>
        </w:rPr>
        <w:t>ِ</w:t>
      </w:r>
      <w:r w:rsidR="00E45A12">
        <w:rPr>
          <w:rFonts w:hint="cs"/>
          <w:rtl/>
        </w:rPr>
        <w:t>يَ</w:t>
      </w:r>
      <w:r w:rsidR="00E45A12">
        <w:rPr>
          <w:rtl/>
        </w:rPr>
        <w:t xml:space="preserve"> عن بعض السلف</w:t>
      </w:r>
      <w:r w:rsidR="00E45A12">
        <w:rPr>
          <w:rFonts w:hint="cs"/>
          <w:rtl/>
        </w:rPr>
        <w:t>،</w:t>
      </w:r>
      <w:r w:rsidR="00E45A12">
        <w:rPr>
          <w:rtl/>
        </w:rPr>
        <w:t xml:space="preserve"> </w:t>
      </w:r>
      <w:r w:rsidR="00E45A12">
        <w:rPr>
          <w:rFonts w:hint="cs"/>
          <w:rtl/>
        </w:rPr>
        <w:t>و</w:t>
      </w:r>
      <w:r w:rsidR="00E45A12">
        <w:rPr>
          <w:rtl/>
        </w:rPr>
        <w:t xml:space="preserve">لا </w:t>
      </w:r>
      <w:r w:rsidR="00E45A12">
        <w:rPr>
          <w:rFonts w:hint="cs"/>
          <w:rtl/>
        </w:rPr>
        <w:t>يُعارض</w:t>
      </w:r>
      <w:r w:rsidR="00E45A12">
        <w:rPr>
          <w:rtl/>
        </w:rPr>
        <w:t xml:space="preserve"> </w:t>
      </w:r>
      <w:r w:rsidR="006F1C84">
        <w:rPr>
          <w:rFonts w:hint="cs"/>
          <w:rtl/>
        </w:rPr>
        <w:t xml:space="preserve">هذا </w:t>
      </w:r>
      <w:r w:rsidR="00E45A12">
        <w:rPr>
          <w:rtl/>
        </w:rPr>
        <w:t>قول</w:t>
      </w:r>
      <w:r w:rsidR="00932B0B">
        <w:rPr>
          <w:rFonts w:hint="cs"/>
          <w:rtl/>
        </w:rPr>
        <w:t>َ</w:t>
      </w:r>
      <w:r w:rsidR="00E45A12">
        <w:rPr>
          <w:rtl/>
        </w:rPr>
        <w:t xml:space="preserve"> من يقول إن</w:t>
      </w:r>
      <w:r w:rsidR="00E45A12">
        <w:rPr>
          <w:rFonts w:hint="cs"/>
          <w:rtl/>
        </w:rPr>
        <w:t xml:space="preserve"> </w:t>
      </w:r>
      <w:r w:rsidR="00E45A12">
        <w:rPr>
          <w:rtl/>
        </w:rPr>
        <w:t>الرعد</w:t>
      </w:r>
      <w:r w:rsidR="00E45A12">
        <w:rPr>
          <w:rFonts w:hint="cs"/>
          <w:rtl/>
        </w:rPr>
        <w:t xml:space="preserve">َ </w:t>
      </w:r>
      <w:r w:rsidR="00E45A12">
        <w:rPr>
          <w:rtl/>
        </w:rPr>
        <w:t>اصطكاك أجرام السحاب</w:t>
      </w:r>
      <w:r w:rsidR="00932B0B">
        <w:rPr>
          <w:rFonts w:hint="cs"/>
          <w:rtl/>
        </w:rPr>
        <w:t xml:space="preserve">، </w:t>
      </w:r>
      <w:r w:rsidR="00E45A12">
        <w:rPr>
          <w:rtl/>
        </w:rPr>
        <w:t xml:space="preserve">ومهما كان </w:t>
      </w:r>
      <w:r w:rsidR="00932B0B">
        <w:rPr>
          <w:rFonts w:hint="cs"/>
          <w:rtl/>
        </w:rPr>
        <w:t xml:space="preserve">سبب </w:t>
      </w:r>
      <w:r w:rsidR="00E45A12">
        <w:rPr>
          <w:rtl/>
        </w:rPr>
        <w:t>صوت</w:t>
      </w:r>
      <w:r w:rsidR="00D1259E">
        <w:rPr>
          <w:rFonts w:hint="cs"/>
          <w:rtl/>
        </w:rPr>
        <w:t>ِ</w:t>
      </w:r>
      <w:r w:rsidR="00E45A12">
        <w:rPr>
          <w:rtl/>
        </w:rPr>
        <w:t xml:space="preserve"> الرعد</w:t>
      </w:r>
      <w:r w:rsidR="006F1C84">
        <w:rPr>
          <w:rFonts w:hint="cs"/>
          <w:rtl/>
        </w:rPr>
        <w:t>ِ</w:t>
      </w:r>
      <w:r w:rsidR="00E45A12">
        <w:rPr>
          <w:rtl/>
        </w:rPr>
        <w:t xml:space="preserve"> ولمعان</w:t>
      </w:r>
      <w:r w:rsidR="00212657">
        <w:rPr>
          <w:rFonts w:hint="cs"/>
          <w:rtl/>
        </w:rPr>
        <w:t>ِ</w:t>
      </w:r>
      <w:r w:rsidR="00E45A12">
        <w:rPr>
          <w:rtl/>
        </w:rPr>
        <w:t xml:space="preserve"> البرق</w:t>
      </w:r>
      <w:r w:rsidR="00212657">
        <w:rPr>
          <w:rFonts w:hint="cs"/>
          <w:rtl/>
        </w:rPr>
        <w:t>ِ؛</w:t>
      </w:r>
      <w:r w:rsidR="00A20C83">
        <w:rPr>
          <w:rFonts w:hint="cs"/>
          <w:rtl/>
        </w:rPr>
        <w:t xml:space="preserve"> </w:t>
      </w:r>
      <w:r w:rsidR="00E45A12">
        <w:rPr>
          <w:rtl/>
        </w:rPr>
        <w:t>فإن ذلك لا ي</w:t>
      </w:r>
      <w:r w:rsidR="00212657">
        <w:rPr>
          <w:rFonts w:hint="cs"/>
          <w:rtl/>
        </w:rPr>
        <w:t>ُ</w:t>
      </w:r>
      <w:r w:rsidR="00E45A12">
        <w:rPr>
          <w:rtl/>
        </w:rPr>
        <w:t>خرجه عن إرادة</w:t>
      </w:r>
      <w:r w:rsidR="00212657">
        <w:rPr>
          <w:rFonts w:hint="cs"/>
          <w:rtl/>
        </w:rPr>
        <w:t>ِ</w:t>
      </w:r>
      <w:r w:rsidR="00E45A12">
        <w:rPr>
          <w:rtl/>
        </w:rPr>
        <w:t xml:space="preserve"> الله سبحانه وتعالى وقدرته، وأن </w:t>
      </w:r>
      <w:r w:rsidR="00E45A12">
        <w:rPr>
          <w:rtl/>
        </w:rPr>
        <w:lastRenderedPageBreak/>
        <w:t>يكون ذلك بسبب ال</w:t>
      </w:r>
      <w:r w:rsidR="00212657">
        <w:rPr>
          <w:rFonts w:hint="cs"/>
          <w:rtl/>
        </w:rPr>
        <w:t>ـ</w:t>
      </w:r>
      <w:r w:rsidR="00E45A12">
        <w:rPr>
          <w:rtl/>
        </w:rPr>
        <w:t>م</w:t>
      </w:r>
      <w:r w:rsidR="00212657">
        <w:rPr>
          <w:rFonts w:hint="cs"/>
          <w:rtl/>
        </w:rPr>
        <w:t>َ</w:t>
      </w:r>
      <w:r w:rsidR="00E45A12">
        <w:rPr>
          <w:rtl/>
        </w:rPr>
        <w:t>لك الموك</w:t>
      </w:r>
      <w:r w:rsidR="00212657">
        <w:rPr>
          <w:rFonts w:hint="cs"/>
          <w:rtl/>
        </w:rPr>
        <w:t>َ</w:t>
      </w:r>
      <w:r w:rsidR="00E45A12">
        <w:rPr>
          <w:rtl/>
        </w:rPr>
        <w:t>ل به، فالم</w:t>
      </w:r>
      <w:r w:rsidR="00212657">
        <w:rPr>
          <w:rFonts w:hint="cs"/>
          <w:rtl/>
        </w:rPr>
        <w:t>ؤمنُ</w:t>
      </w:r>
      <w:r w:rsidR="00E45A12">
        <w:rPr>
          <w:rtl/>
        </w:rPr>
        <w:t xml:space="preserve"> ي</w:t>
      </w:r>
      <w:r w:rsidR="001F08AB">
        <w:rPr>
          <w:rFonts w:hint="cs"/>
          <w:rtl/>
        </w:rPr>
        <w:t>ُ</w:t>
      </w:r>
      <w:r w:rsidR="00E45A12">
        <w:rPr>
          <w:rtl/>
        </w:rPr>
        <w:t>ؤمن</w:t>
      </w:r>
      <w:r w:rsidR="00212657">
        <w:rPr>
          <w:rFonts w:hint="cs"/>
          <w:rtl/>
        </w:rPr>
        <w:t>ُ</w:t>
      </w:r>
      <w:r w:rsidR="00E45A12">
        <w:rPr>
          <w:rtl/>
        </w:rPr>
        <w:t xml:space="preserve"> بكل</w:t>
      </w:r>
      <w:r w:rsidR="00212657">
        <w:rPr>
          <w:rFonts w:hint="cs"/>
          <w:rtl/>
        </w:rPr>
        <w:t>ِ</w:t>
      </w:r>
      <w:r w:rsidR="00E45A12">
        <w:rPr>
          <w:rtl/>
        </w:rPr>
        <w:t xml:space="preserve"> ما جاء عن الله تعالى في محكم كتابه، أو ما صح عن رسول</w:t>
      </w:r>
      <w:r w:rsidR="00212657">
        <w:rPr>
          <w:rFonts w:hint="cs"/>
          <w:rtl/>
        </w:rPr>
        <w:t>ِ</w:t>
      </w:r>
      <w:r w:rsidR="00E45A12">
        <w:rPr>
          <w:rtl/>
        </w:rPr>
        <w:t xml:space="preserve">ه </w:t>
      </w:r>
      <w:r w:rsidR="00212657">
        <w:sym w:font="AXtBabelLight" w:char="F0F7"/>
      </w:r>
      <w:r w:rsidR="00E45A12">
        <w:rPr>
          <w:rtl/>
        </w:rPr>
        <w:t xml:space="preserve">، </w:t>
      </w:r>
      <w:r w:rsidR="008C22DA">
        <w:rPr>
          <w:rtl/>
        </w:rPr>
        <w:t xml:space="preserve">عن عبد الله بن الزبير: أنه كان إذا سمع الرعد ترك الحديث، وقال: </w:t>
      </w:r>
      <w:r w:rsidR="00A20C83">
        <w:rPr>
          <w:rFonts w:hint="cs"/>
          <w:rtl/>
        </w:rPr>
        <w:t>(</w:t>
      </w:r>
      <w:r w:rsidR="008C22DA">
        <w:rPr>
          <w:rtl/>
        </w:rPr>
        <w:t>سبحان الذي</w:t>
      </w:r>
      <w:r w:rsidR="005C75EF">
        <w:rPr>
          <w:rFonts w:hint="cs"/>
          <w:rtl/>
        </w:rPr>
        <w:t xml:space="preserve"> يسبح</w:t>
      </w:r>
      <w:r w:rsidR="008C22DA">
        <w:rPr>
          <w:rtl/>
        </w:rPr>
        <w:t xml:space="preserve"> </w:t>
      </w:r>
      <w:bookmarkStart w:id="0" w:name="هنا4"/>
      <w:bookmarkEnd w:id="0"/>
      <w:r w:rsidR="005C75EF">
        <w:rPr>
          <w:rFonts w:hint="cs"/>
          <w:rtl/>
        </w:rPr>
        <w:t>الرعد بحمده</w:t>
      </w:r>
      <w:r w:rsidR="008C22DA">
        <w:rPr>
          <w:rtl/>
        </w:rPr>
        <w:t xml:space="preserve"> والملائكة من خيفته</w:t>
      </w:r>
      <w:r w:rsidR="005C75EF">
        <w:rPr>
          <w:rFonts w:hint="cs"/>
          <w:rtl/>
        </w:rPr>
        <w:t xml:space="preserve">)، </w:t>
      </w:r>
      <w:r w:rsidR="008C22DA">
        <w:rPr>
          <w:rtl/>
        </w:rPr>
        <w:t xml:space="preserve">ثم يقول: </w:t>
      </w:r>
      <w:r w:rsidR="00A20C83">
        <w:rPr>
          <w:rFonts w:hint="cs"/>
          <w:rtl/>
        </w:rPr>
        <w:t>(</w:t>
      </w:r>
      <w:r w:rsidR="008C22DA">
        <w:rPr>
          <w:rtl/>
        </w:rPr>
        <w:t>إن هذا لوعيد شديد لأهل الأرض</w:t>
      </w:r>
      <w:r w:rsidR="00A20C83">
        <w:rPr>
          <w:rFonts w:hint="cs"/>
          <w:rtl/>
        </w:rPr>
        <w:t>)</w:t>
      </w:r>
      <w:r w:rsidR="005C75EF">
        <w:rPr>
          <w:rFonts w:hint="cs"/>
          <w:rtl/>
        </w:rPr>
        <w:t xml:space="preserve"> رواه البخاري في الأدب المفرد</w:t>
      </w:r>
      <w:r w:rsidR="00B138BF">
        <w:rPr>
          <w:rFonts w:hint="cs"/>
          <w:rtl/>
        </w:rPr>
        <w:t>، بارك الله لي ولكم في القرآن العظيم ونفعني الله وإياكم بما فيه من الآيات والذكر الحكيم، أقول ما تسمعون وأستغفر الله لي ولكم فاستغفروه، إنه هو الغفور الرحيم.</w:t>
      </w:r>
    </w:p>
    <w:p w14:paraId="3070F4D3" w14:textId="2E2FB540" w:rsidR="00CD5AE5" w:rsidRDefault="00C413E8" w:rsidP="00CD5AE5">
      <w:pPr>
        <w:ind w:firstLine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الخطبة الثانية:</w:t>
      </w:r>
    </w:p>
    <w:p w14:paraId="7749305D" w14:textId="5C4FA221" w:rsidR="00C413E8" w:rsidRDefault="005C75EF" w:rsidP="00CD5AE5">
      <w:pPr>
        <w:ind w:firstLine="0"/>
        <w:jc w:val="both"/>
        <w:rPr>
          <w:rtl/>
        </w:rPr>
      </w:pPr>
      <w:r>
        <w:rPr>
          <w:rFonts w:hint="cs"/>
          <w:rtl/>
        </w:rPr>
        <w:t>الحمد لله معز مَن أطاعه واتقاه، ومُذِلِ مَن خالف أمر</w:t>
      </w:r>
      <w:r w:rsidR="00B138BF">
        <w:rPr>
          <w:rFonts w:hint="cs"/>
          <w:rtl/>
        </w:rPr>
        <w:t>َ</w:t>
      </w:r>
      <w:r>
        <w:rPr>
          <w:rFonts w:hint="cs"/>
          <w:rtl/>
        </w:rPr>
        <w:t>ه وعصاه، والصلاة والسلام على رسول الله وبعد:</w:t>
      </w:r>
    </w:p>
    <w:p w14:paraId="6584DAB4" w14:textId="4FF194C4" w:rsidR="00506BF8" w:rsidRDefault="005C75EF" w:rsidP="00CD5AE5">
      <w:pPr>
        <w:ind w:firstLine="0"/>
        <w:jc w:val="both"/>
        <w:rPr>
          <w:rtl/>
        </w:rPr>
      </w:pPr>
      <w:r>
        <w:rPr>
          <w:rFonts w:hint="cs"/>
          <w:rtl/>
        </w:rPr>
        <w:t>ومن الأخطاء -عباد الله- عند نزول المطر ووقوع الرعد والبرق انشغال</w:t>
      </w:r>
      <w:r w:rsidR="00B138BF">
        <w:rPr>
          <w:rFonts w:hint="cs"/>
          <w:rtl/>
        </w:rPr>
        <w:t>ِ</w:t>
      </w:r>
      <w:r>
        <w:rPr>
          <w:rFonts w:hint="cs"/>
          <w:rtl/>
        </w:rPr>
        <w:t xml:space="preserve"> كثير</w:t>
      </w:r>
      <w:r w:rsidR="00B138BF">
        <w:rPr>
          <w:rFonts w:hint="cs"/>
          <w:rtl/>
        </w:rPr>
        <w:t>ٍ</w:t>
      </w:r>
      <w:r>
        <w:rPr>
          <w:rFonts w:hint="cs"/>
          <w:rtl/>
        </w:rPr>
        <w:t xml:space="preserve"> من الناس بالتصوير، ما ي</w:t>
      </w:r>
      <w:r w:rsidR="00B138BF">
        <w:rPr>
          <w:rFonts w:hint="cs"/>
          <w:rtl/>
        </w:rPr>
        <w:t>وَلِّد</w:t>
      </w:r>
      <w:r>
        <w:rPr>
          <w:rFonts w:hint="cs"/>
          <w:rtl/>
        </w:rPr>
        <w:t xml:space="preserve"> الغفلة عن </w:t>
      </w:r>
      <w:r w:rsidR="00B138BF">
        <w:rPr>
          <w:rFonts w:hint="cs"/>
          <w:rtl/>
        </w:rPr>
        <w:t xml:space="preserve">الهدي النبوي من الإلحاح على الله في </w:t>
      </w:r>
      <w:r>
        <w:rPr>
          <w:rFonts w:hint="cs"/>
          <w:rtl/>
        </w:rPr>
        <w:t xml:space="preserve">الدعاء، </w:t>
      </w:r>
      <w:r w:rsidR="00506BF8">
        <w:rPr>
          <w:rFonts w:hint="cs"/>
          <w:rtl/>
        </w:rPr>
        <w:t>ف</w:t>
      </w:r>
      <w:r w:rsidR="00B138BF">
        <w:rPr>
          <w:rFonts w:hint="cs"/>
          <w:rtl/>
        </w:rPr>
        <w:t>إ</w:t>
      </w:r>
      <w:r w:rsidR="00506BF8">
        <w:rPr>
          <w:rFonts w:hint="cs"/>
          <w:rtl/>
        </w:rPr>
        <w:t xml:space="preserve">ن </w:t>
      </w:r>
      <w:r w:rsidR="00B138BF">
        <w:rPr>
          <w:rFonts w:hint="cs"/>
          <w:rtl/>
        </w:rPr>
        <w:t xml:space="preserve">من </w:t>
      </w:r>
      <w:r w:rsidR="00506BF8">
        <w:rPr>
          <w:rFonts w:hint="cs"/>
          <w:rtl/>
        </w:rPr>
        <w:t xml:space="preserve">هدي نبيكم </w:t>
      </w:r>
      <w:r w:rsidR="00506BF8">
        <w:rPr>
          <w:rFonts w:hint="cs"/>
        </w:rPr>
        <w:sym w:font="AXtBabelLight" w:char="F0F7"/>
      </w:r>
      <w:r w:rsidR="00506BF8">
        <w:rPr>
          <w:rFonts w:hint="cs"/>
          <w:rtl/>
        </w:rPr>
        <w:t xml:space="preserve"> كما أخبرت بذلك </w:t>
      </w:r>
      <w:r w:rsidR="00506BF8" w:rsidRPr="00506BF8">
        <w:rPr>
          <w:rtl/>
        </w:rPr>
        <w:t>عائشة</w:t>
      </w:r>
      <w:r w:rsidR="00506BF8">
        <w:rPr>
          <w:rFonts w:hint="cs"/>
          <w:rtl/>
        </w:rPr>
        <w:t xml:space="preserve"> رضي الله عنها</w:t>
      </w:r>
      <w:r w:rsidR="00506BF8" w:rsidRPr="00506BF8">
        <w:rPr>
          <w:rtl/>
        </w:rPr>
        <w:t>: أن</w:t>
      </w:r>
      <w:r w:rsidR="00506BF8">
        <w:rPr>
          <w:rFonts w:hint="cs"/>
          <w:rtl/>
        </w:rPr>
        <w:t>ه</w:t>
      </w:r>
      <w:r w:rsidR="00506BF8" w:rsidRPr="00506BF8">
        <w:rPr>
          <w:rtl/>
        </w:rPr>
        <w:t xml:space="preserve"> كان إذا رأى المطر، قال: </w:t>
      </w:r>
      <w:r w:rsidR="00506BF8">
        <w:rPr>
          <w:rFonts w:hint="cs"/>
          <w:rtl/>
        </w:rPr>
        <w:t>(</w:t>
      </w:r>
      <w:r w:rsidR="00506BF8" w:rsidRPr="00506BF8">
        <w:rPr>
          <w:rtl/>
        </w:rPr>
        <w:t>اللهم صيبا</w:t>
      </w:r>
      <w:r w:rsidR="00506BF8">
        <w:rPr>
          <w:rFonts w:hint="cs"/>
          <w:rtl/>
        </w:rPr>
        <w:t>ً</w:t>
      </w:r>
      <w:r w:rsidR="00506BF8" w:rsidRPr="00506BF8">
        <w:rPr>
          <w:rtl/>
        </w:rPr>
        <w:t xml:space="preserve"> نافعا</w:t>
      </w:r>
      <w:r w:rsidR="00506BF8">
        <w:rPr>
          <w:rFonts w:hint="cs"/>
          <w:rtl/>
        </w:rPr>
        <w:t xml:space="preserve">ً)، أي: </w:t>
      </w:r>
      <w:r w:rsidR="00506BF8" w:rsidRPr="00506BF8">
        <w:rPr>
          <w:rtl/>
        </w:rPr>
        <w:t>اللهم ص</w:t>
      </w:r>
      <w:r w:rsidR="00506BF8">
        <w:rPr>
          <w:rFonts w:hint="cs"/>
          <w:rtl/>
        </w:rPr>
        <w:t>ُ</w:t>
      </w:r>
      <w:r w:rsidR="00506BF8" w:rsidRPr="00506BF8">
        <w:rPr>
          <w:rtl/>
        </w:rPr>
        <w:t>به مطرا</w:t>
      </w:r>
      <w:r w:rsidR="00506BF8">
        <w:rPr>
          <w:rFonts w:hint="cs"/>
          <w:rtl/>
        </w:rPr>
        <w:t>ً</w:t>
      </w:r>
      <w:r w:rsidR="00506BF8" w:rsidRPr="00506BF8">
        <w:rPr>
          <w:rtl/>
        </w:rPr>
        <w:t xml:space="preserve"> </w:t>
      </w:r>
      <w:r w:rsidR="00506BF8">
        <w:rPr>
          <w:rFonts w:hint="cs"/>
          <w:rtl/>
        </w:rPr>
        <w:t xml:space="preserve">هنيئاً </w:t>
      </w:r>
      <w:r w:rsidR="00506BF8" w:rsidRPr="00506BF8">
        <w:rPr>
          <w:rtl/>
        </w:rPr>
        <w:t>لا ضرر</w:t>
      </w:r>
      <w:r w:rsidR="00506BF8">
        <w:rPr>
          <w:rFonts w:hint="cs"/>
          <w:rtl/>
        </w:rPr>
        <w:t xml:space="preserve"> فيه</w:t>
      </w:r>
      <w:r w:rsidR="00506BF8" w:rsidRPr="00506BF8">
        <w:rPr>
          <w:rtl/>
        </w:rPr>
        <w:t xml:space="preserve"> من سيل</w:t>
      </w:r>
      <w:r w:rsidR="00084452">
        <w:rPr>
          <w:rFonts w:hint="cs"/>
          <w:rtl/>
        </w:rPr>
        <w:t>ٍ</w:t>
      </w:r>
      <w:r w:rsidR="00506BF8" w:rsidRPr="00506BF8">
        <w:rPr>
          <w:rtl/>
        </w:rPr>
        <w:t xml:space="preserve"> أو هدم</w:t>
      </w:r>
      <w:r w:rsidR="00084452">
        <w:rPr>
          <w:rFonts w:hint="cs"/>
          <w:rtl/>
        </w:rPr>
        <w:t>ٍ</w:t>
      </w:r>
      <w:r w:rsidR="00506BF8" w:rsidRPr="00506BF8">
        <w:rPr>
          <w:rtl/>
        </w:rPr>
        <w:t xml:space="preserve"> أو عذاب</w:t>
      </w:r>
      <w:r w:rsidR="00F80610">
        <w:rPr>
          <w:rFonts w:hint="cs"/>
          <w:rtl/>
        </w:rPr>
        <w:t xml:space="preserve">، فإن وُجِد الضرر قال: </w:t>
      </w:r>
      <w:r w:rsidR="00F80610">
        <w:rPr>
          <w:rFonts w:hint="cs"/>
          <w:rtl/>
        </w:rPr>
        <w:t>(</w:t>
      </w:r>
      <w:r w:rsidR="00F80610" w:rsidRPr="00F80610">
        <w:rPr>
          <w:rtl/>
        </w:rPr>
        <w:t>اللهم حوالينا ولا علينا اللهم على الآكام، والجبال، والظ</w:t>
      </w:r>
      <w:r w:rsidR="00084452">
        <w:rPr>
          <w:rFonts w:hint="cs"/>
          <w:rtl/>
        </w:rPr>
        <w:t>ِ</w:t>
      </w:r>
      <w:r w:rsidR="00F80610" w:rsidRPr="00F80610">
        <w:rPr>
          <w:rtl/>
        </w:rPr>
        <w:t>راب، وب</w:t>
      </w:r>
      <w:r w:rsidR="00084452">
        <w:rPr>
          <w:rFonts w:hint="cs"/>
          <w:rtl/>
        </w:rPr>
        <w:t>ُ</w:t>
      </w:r>
      <w:r w:rsidR="00F80610" w:rsidRPr="00F80610">
        <w:rPr>
          <w:rtl/>
        </w:rPr>
        <w:t>طون الأودية، ومنابت الشجر</w:t>
      </w:r>
      <w:r w:rsidR="00F80610">
        <w:rPr>
          <w:rFonts w:hint="cs"/>
          <w:rtl/>
        </w:rPr>
        <w:t>).</w:t>
      </w:r>
    </w:p>
    <w:p w14:paraId="0142F0BC" w14:textId="0212E087" w:rsidR="00F80610" w:rsidRDefault="00F80610" w:rsidP="007F1EC3">
      <w:pPr>
        <w:ind w:firstLine="0"/>
        <w:jc w:val="both"/>
        <w:rPr>
          <w:rtl/>
        </w:rPr>
      </w:pPr>
      <w:r w:rsidRPr="00F80610">
        <w:rPr>
          <w:rtl/>
        </w:rPr>
        <w:t>اللهم اسق عبادك وبهائم</w:t>
      </w:r>
      <w:r w:rsidR="00084452">
        <w:rPr>
          <w:rFonts w:hint="cs"/>
          <w:rtl/>
        </w:rPr>
        <w:t>َ</w:t>
      </w:r>
      <w:r w:rsidRPr="00F80610">
        <w:rPr>
          <w:rtl/>
        </w:rPr>
        <w:t>ك، وانشر رحمت</w:t>
      </w:r>
      <w:r w:rsidR="00084452">
        <w:rPr>
          <w:rFonts w:hint="cs"/>
          <w:rtl/>
        </w:rPr>
        <w:t>َ</w:t>
      </w:r>
      <w:r w:rsidRPr="00F80610">
        <w:rPr>
          <w:rtl/>
        </w:rPr>
        <w:t>ك وأحي بلدك الميت</w:t>
      </w:r>
      <w:r w:rsidR="00084452">
        <w:rPr>
          <w:rFonts w:hint="cs"/>
          <w:rtl/>
        </w:rPr>
        <w:t xml:space="preserve">، </w:t>
      </w:r>
      <w:r w:rsidRPr="00F80610">
        <w:rPr>
          <w:rtl/>
        </w:rPr>
        <w:t>اللهم اسقنا غيثا</w:t>
      </w:r>
      <w:r w:rsidR="00084452">
        <w:rPr>
          <w:rFonts w:hint="cs"/>
          <w:rtl/>
        </w:rPr>
        <w:t>ً</w:t>
      </w:r>
      <w:r w:rsidRPr="00F80610">
        <w:rPr>
          <w:rtl/>
        </w:rPr>
        <w:t xml:space="preserve"> مغيثا</w:t>
      </w:r>
      <w:r w:rsidR="00084452">
        <w:rPr>
          <w:rFonts w:hint="cs"/>
          <w:rtl/>
        </w:rPr>
        <w:t>ً</w:t>
      </w:r>
      <w:r w:rsidRPr="00F80610">
        <w:rPr>
          <w:rtl/>
        </w:rPr>
        <w:t xml:space="preserve"> مريئا</w:t>
      </w:r>
      <w:r w:rsidR="00084452">
        <w:rPr>
          <w:rFonts w:hint="cs"/>
          <w:rtl/>
        </w:rPr>
        <w:t>ً</w:t>
      </w:r>
      <w:r w:rsidRPr="00F80610">
        <w:rPr>
          <w:rtl/>
        </w:rPr>
        <w:t xml:space="preserve"> مريعا</w:t>
      </w:r>
      <w:r w:rsidR="00084452">
        <w:rPr>
          <w:rFonts w:hint="cs"/>
          <w:rtl/>
        </w:rPr>
        <w:t>ً</w:t>
      </w:r>
      <w:r w:rsidRPr="00F80610">
        <w:rPr>
          <w:rtl/>
        </w:rPr>
        <w:t xml:space="preserve"> نافعا</w:t>
      </w:r>
      <w:r w:rsidR="00084452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Pr="00F80610">
        <w:rPr>
          <w:rtl/>
        </w:rPr>
        <w:t>غير ضار، عاجلا</w:t>
      </w:r>
      <w:r w:rsidR="00084452">
        <w:rPr>
          <w:rFonts w:hint="cs"/>
          <w:rtl/>
        </w:rPr>
        <w:t>ً</w:t>
      </w:r>
      <w:r w:rsidRPr="00F80610">
        <w:rPr>
          <w:rtl/>
        </w:rPr>
        <w:t xml:space="preserve"> غير آجل</w:t>
      </w:r>
      <w:r w:rsidR="00084452">
        <w:rPr>
          <w:rFonts w:hint="cs"/>
          <w:rtl/>
        </w:rPr>
        <w:t xml:space="preserve">، </w:t>
      </w:r>
      <w:r w:rsidR="00084452" w:rsidRPr="00084452">
        <w:rPr>
          <w:rtl/>
        </w:rPr>
        <w:t>اللهم أنبت لنا الزرع، وأ</w:t>
      </w:r>
      <w:r w:rsidR="00084452">
        <w:rPr>
          <w:rFonts w:hint="cs"/>
          <w:rtl/>
        </w:rPr>
        <w:t>َ</w:t>
      </w:r>
      <w:r w:rsidR="00084452" w:rsidRPr="00084452">
        <w:rPr>
          <w:rtl/>
        </w:rPr>
        <w:t>د</w:t>
      </w:r>
      <w:r w:rsidR="00084452">
        <w:rPr>
          <w:rFonts w:hint="cs"/>
          <w:rtl/>
        </w:rPr>
        <w:t>ِ</w:t>
      </w:r>
      <w:r w:rsidR="00084452" w:rsidRPr="00084452">
        <w:rPr>
          <w:rtl/>
        </w:rPr>
        <w:t xml:space="preserve">ر لنا الضرع، واسقنا من بركات السماء، وأنبت لنا من بركات الأرض، اللهم ارفع عنا الجهد </w:t>
      </w:r>
      <w:r w:rsidR="007F1EC3">
        <w:rPr>
          <w:rFonts w:hint="cs"/>
          <w:rtl/>
        </w:rPr>
        <w:t xml:space="preserve">والغلاء، </w:t>
      </w:r>
      <w:r w:rsidR="00084452" w:rsidRPr="00084452">
        <w:rPr>
          <w:rtl/>
        </w:rPr>
        <w:t>واكشف عنا البلاء</w:t>
      </w:r>
      <w:r w:rsidR="007F1EC3">
        <w:rPr>
          <w:rFonts w:hint="cs"/>
          <w:rtl/>
        </w:rPr>
        <w:t xml:space="preserve">، </w:t>
      </w:r>
      <w:r w:rsidR="00084452" w:rsidRPr="00084452">
        <w:rPr>
          <w:rtl/>
        </w:rPr>
        <w:t xml:space="preserve">اللهم إنا </w:t>
      </w:r>
      <w:proofErr w:type="spellStart"/>
      <w:r w:rsidR="00084452" w:rsidRPr="00084452">
        <w:rPr>
          <w:rtl/>
        </w:rPr>
        <w:t>نستغفرك</w:t>
      </w:r>
      <w:proofErr w:type="spellEnd"/>
      <w:r w:rsidR="00084452" w:rsidRPr="00084452">
        <w:rPr>
          <w:rtl/>
        </w:rPr>
        <w:t xml:space="preserve"> إنك كنت غفارا</w:t>
      </w:r>
      <w:r w:rsidR="00182191">
        <w:rPr>
          <w:rFonts w:hint="cs"/>
          <w:rtl/>
        </w:rPr>
        <w:t>ً</w:t>
      </w:r>
      <w:r w:rsidR="00084452" w:rsidRPr="00084452">
        <w:rPr>
          <w:rtl/>
        </w:rPr>
        <w:t>، فأرسل السماء علينا مدرارا</w:t>
      </w:r>
      <w:r w:rsidR="007F1EC3">
        <w:rPr>
          <w:rFonts w:hint="cs"/>
          <w:rtl/>
        </w:rPr>
        <w:t>ً.</w:t>
      </w:r>
    </w:p>
    <w:p w14:paraId="02892748" w14:textId="68E6FB84" w:rsidR="00A207F8" w:rsidRPr="00785EA7" w:rsidRDefault="00A207F8" w:rsidP="00A207F8">
      <w:pPr>
        <w:ind w:firstLine="720"/>
        <w:rPr>
          <w:rtl/>
        </w:rPr>
      </w:pPr>
      <w:r w:rsidRPr="00785EA7">
        <w:rPr>
          <w:rtl/>
        </w:rPr>
        <w:t xml:space="preserve">اللهم أصلح </w:t>
      </w:r>
      <w:r w:rsidRPr="00785EA7">
        <w:rPr>
          <w:rFonts w:hint="cs"/>
          <w:rtl/>
        </w:rPr>
        <w:t xml:space="preserve">ووفق </w:t>
      </w:r>
      <w:r w:rsidRPr="00785EA7">
        <w:rPr>
          <w:rtl/>
        </w:rPr>
        <w:t>ول</w:t>
      </w:r>
      <w:r w:rsidRPr="00785EA7">
        <w:rPr>
          <w:rFonts w:hint="cs"/>
          <w:rtl/>
        </w:rPr>
        <w:t>ي</w:t>
      </w:r>
      <w:r w:rsidRPr="00785EA7">
        <w:rPr>
          <w:rtl/>
        </w:rPr>
        <w:t xml:space="preserve"> أمر</w:t>
      </w:r>
      <w:r w:rsidRPr="00785EA7">
        <w:rPr>
          <w:rFonts w:hint="cs"/>
          <w:rtl/>
        </w:rPr>
        <w:t xml:space="preserve">نا الملك حمد </w:t>
      </w:r>
      <w:r w:rsidR="00182191">
        <w:rPr>
          <w:rFonts w:hint="cs"/>
          <w:rtl/>
        </w:rPr>
        <w:t xml:space="preserve">بن عيسى </w:t>
      </w:r>
      <w:r w:rsidRPr="00785EA7">
        <w:rPr>
          <w:rFonts w:hint="cs"/>
          <w:rtl/>
        </w:rPr>
        <w:t>لما تحب وترضى</w:t>
      </w:r>
      <w:r w:rsidRPr="00785EA7">
        <w:rPr>
          <w:rtl/>
        </w:rPr>
        <w:t xml:space="preserve">، ووفقه </w:t>
      </w:r>
      <w:r w:rsidRPr="00785EA7">
        <w:rPr>
          <w:rFonts w:hint="cs"/>
          <w:rtl/>
        </w:rPr>
        <w:t xml:space="preserve">وولي عهده رئيس وزرائه </w:t>
      </w:r>
      <w:r w:rsidRPr="00785EA7">
        <w:rPr>
          <w:rtl/>
        </w:rPr>
        <w:t>للعمل بكتابك وسنة نبيك،</w:t>
      </w:r>
      <w:r w:rsidRPr="00785EA7">
        <w:rPr>
          <w:rFonts w:hint="cs"/>
          <w:rtl/>
        </w:rPr>
        <w:t xml:space="preserve"> ولكل ما فيه صلاح البلاد والعباد،</w:t>
      </w:r>
      <w:r w:rsidRPr="00785EA7">
        <w:rPr>
          <w:rtl/>
        </w:rPr>
        <w:t xml:space="preserve"> والحمد لله رب العالمين، وصلى الله على نبينا محمد وعلى </w:t>
      </w:r>
      <w:proofErr w:type="spellStart"/>
      <w:r w:rsidRPr="00785EA7">
        <w:rPr>
          <w:rtl/>
        </w:rPr>
        <w:t>آله</w:t>
      </w:r>
      <w:proofErr w:type="spellEnd"/>
      <w:r w:rsidRPr="00785EA7">
        <w:rPr>
          <w:rtl/>
        </w:rPr>
        <w:t xml:space="preserve"> وصحبه أجمعين.</w:t>
      </w:r>
    </w:p>
    <w:p w14:paraId="62B4A51C" w14:textId="77777777" w:rsidR="00A207F8" w:rsidRDefault="00A207F8" w:rsidP="00A207F8">
      <w:pPr>
        <w:ind w:firstLine="0"/>
        <w:jc w:val="center"/>
      </w:pPr>
      <w:r>
        <w:rPr>
          <w:rtl/>
        </w:rPr>
        <w:t>كتب هذه الخطبة</w:t>
      </w:r>
    </w:p>
    <w:p w14:paraId="472F069B" w14:textId="77777777" w:rsidR="00A207F8" w:rsidRDefault="00A207F8" w:rsidP="00A207F8">
      <w:pPr>
        <w:ind w:firstLine="0"/>
        <w:jc w:val="center"/>
        <w:rPr>
          <w:rtl/>
        </w:rPr>
      </w:pPr>
      <w:r>
        <w:rPr>
          <w:rtl/>
        </w:rPr>
        <w:t xml:space="preserve">د. صلاح محمد بن محمد موسى </w:t>
      </w:r>
      <w:proofErr w:type="spellStart"/>
      <w:r>
        <w:rPr>
          <w:rtl/>
        </w:rPr>
        <w:t>الخلاقي</w:t>
      </w:r>
      <w:proofErr w:type="spellEnd"/>
    </w:p>
    <w:p w14:paraId="721D3435" w14:textId="6738517C" w:rsidR="00A207F8" w:rsidRPr="000E2129" w:rsidRDefault="00A207F8" w:rsidP="00A207F8">
      <w:pPr>
        <w:ind w:firstLine="0"/>
        <w:jc w:val="center"/>
        <w:rPr>
          <w:rtl/>
          <w:lang w:bidi="ar-BH"/>
        </w:rPr>
      </w:pPr>
      <w:r>
        <w:rPr>
          <w:rFonts w:hint="cs"/>
          <w:rtl/>
        </w:rPr>
        <w:t>1</w:t>
      </w:r>
      <w:r>
        <w:rPr>
          <w:rtl/>
        </w:rPr>
        <w:t xml:space="preserve">/ </w:t>
      </w:r>
      <w:r>
        <w:rPr>
          <w:rFonts w:hint="cs"/>
          <w:rtl/>
        </w:rPr>
        <w:t>جمادى</w:t>
      </w:r>
      <w:r>
        <w:rPr>
          <w:rtl/>
        </w:rPr>
        <w:t xml:space="preserve"> ال</w:t>
      </w:r>
      <w:r>
        <w:rPr>
          <w:rFonts w:hint="cs"/>
          <w:rtl/>
        </w:rPr>
        <w:t>آخرة</w:t>
      </w:r>
      <w:r>
        <w:rPr>
          <w:rtl/>
        </w:rPr>
        <w:t xml:space="preserve"> 1443هـ</w:t>
      </w:r>
    </w:p>
    <w:p w14:paraId="3C682611" w14:textId="77777777" w:rsidR="00A207F8" w:rsidRDefault="00A207F8" w:rsidP="007F1EC3">
      <w:pPr>
        <w:ind w:firstLine="0"/>
        <w:jc w:val="both"/>
        <w:rPr>
          <w:rtl/>
        </w:rPr>
      </w:pPr>
    </w:p>
    <w:p w14:paraId="2952EF94" w14:textId="77777777" w:rsidR="00084452" w:rsidRDefault="00084452" w:rsidP="00CD5AE5">
      <w:pPr>
        <w:ind w:firstLine="0"/>
        <w:jc w:val="both"/>
        <w:rPr>
          <w:rtl/>
        </w:rPr>
      </w:pPr>
    </w:p>
    <w:p w14:paraId="09ED2459" w14:textId="13C0C651" w:rsidR="005C75EF" w:rsidRPr="005C75EF" w:rsidRDefault="005C75EF" w:rsidP="00CD5AE5">
      <w:pPr>
        <w:ind w:firstLine="0"/>
        <w:jc w:val="both"/>
      </w:pPr>
      <w:r>
        <w:rPr>
          <w:rFonts w:hint="cs"/>
          <w:rtl/>
        </w:rPr>
        <w:t xml:space="preserve"> </w:t>
      </w:r>
    </w:p>
    <w:sectPr w:rsidR="005C75EF" w:rsidRPr="005C75EF" w:rsidSect="00A729C5">
      <w:footerReference w:type="default" r:id="rId6"/>
      <w:pgSz w:w="16838" w:h="11906" w:orient="landscape"/>
      <w:pgMar w:top="1800" w:right="1440" w:bottom="1800" w:left="1440" w:header="708" w:footer="708" w:gutter="0"/>
      <w:cols w:num="2"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B1CA" w14:textId="77777777" w:rsidR="0077095E" w:rsidRDefault="0077095E" w:rsidP="00A729C5">
      <w:r>
        <w:separator/>
      </w:r>
    </w:p>
  </w:endnote>
  <w:endnote w:type="continuationSeparator" w:id="0">
    <w:p w14:paraId="507BA609" w14:textId="77777777" w:rsidR="0077095E" w:rsidRDefault="0077095E" w:rsidP="00A7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240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AXtBabelLigh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QCF236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86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27894713"/>
      <w:docPartObj>
        <w:docPartGallery w:val="Page Numbers (Bottom of Page)"/>
        <w:docPartUnique/>
      </w:docPartObj>
    </w:sdtPr>
    <w:sdtEndPr/>
    <w:sdtContent>
      <w:p w14:paraId="77562EA9" w14:textId="4D276292" w:rsidR="00A729C5" w:rsidRDefault="00A729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DA9B208" w14:textId="77777777" w:rsidR="00A729C5" w:rsidRDefault="00A729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5E6B" w14:textId="77777777" w:rsidR="0077095E" w:rsidRDefault="0077095E" w:rsidP="00A729C5">
      <w:r>
        <w:separator/>
      </w:r>
    </w:p>
  </w:footnote>
  <w:footnote w:type="continuationSeparator" w:id="0">
    <w:p w14:paraId="54AAD63C" w14:textId="77777777" w:rsidR="0077095E" w:rsidRDefault="0077095E" w:rsidP="00A7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E5"/>
    <w:rsid w:val="00055276"/>
    <w:rsid w:val="00084452"/>
    <w:rsid w:val="00097809"/>
    <w:rsid w:val="00182191"/>
    <w:rsid w:val="001A1DE5"/>
    <w:rsid w:val="001C0E41"/>
    <w:rsid w:val="001D51F9"/>
    <w:rsid w:val="001F08AB"/>
    <w:rsid w:val="00212657"/>
    <w:rsid w:val="00214FF3"/>
    <w:rsid w:val="002B03DF"/>
    <w:rsid w:val="003C2EF3"/>
    <w:rsid w:val="003E7D0B"/>
    <w:rsid w:val="00417B59"/>
    <w:rsid w:val="004C1EF2"/>
    <w:rsid w:val="00506BF8"/>
    <w:rsid w:val="005257C6"/>
    <w:rsid w:val="00536A06"/>
    <w:rsid w:val="005C75EF"/>
    <w:rsid w:val="005C79B8"/>
    <w:rsid w:val="006F1C84"/>
    <w:rsid w:val="00751F45"/>
    <w:rsid w:val="00765814"/>
    <w:rsid w:val="0077095E"/>
    <w:rsid w:val="007F1EC3"/>
    <w:rsid w:val="00810389"/>
    <w:rsid w:val="00813553"/>
    <w:rsid w:val="0082539F"/>
    <w:rsid w:val="00856580"/>
    <w:rsid w:val="008C05A4"/>
    <w:rsid w:val="008C22DA"/>
    <w:rsid w:val="00932B0B"/>
    <w:rsid w:val="009565BA"/>
    <w:rsid w:val="009B6F32"/>
    <w:rsid w:val="009C2A29"/>
    <w:rsid w:val="009F1FC4"/>
    <w:rsid w:val="00A207F8"/>
    <w:rsid w:val="00A20C83"/>
    <w:rsid w:val="00A41A67"/>
    <w:rsid w:val="00A44665"/>
    <w:rsid w:val="00A729C5"/>
    <w:rsid w:val="00A75A9F"/>
    <w:rsid w:val="00AD5DFB"/>
    <w:rsid w:val="00AF4815"/>
    <w:rsid w:val="00B138BF"/>
    <w:rsid w:val="00B248AF"/>
    <w:rsid w:val="00BE2FA6"/>
    <w:rsid w:val="00C37E7A"/>
    <w:rsid w:val="00C413E8"/>
    <w:rsid w:val="00C637B6"/>
    <w:rsid w:val="00CA5D78"/>
    <w:rsid w:val="00CD5AE5"/>
    <w:rsid w:val="00D00B20"/>
    <w:rsid w:val="00D067B0"/>
    <w:rsid w:val="00D1259E"/>
    <w:rsid w:val="00DF4598"/>
    <w:rsid w:val="00E026D2"/>
    <w:rsid w:val="00E23339"/>
    <w:rsid w:val="00E34224"/>
    <w:rsid w:val="00E45A12"/>
    <w:rsid w:val="00E61A55"/>
    <w:rsid w:val="00E9526C"/>
    <w:rsid w:val="00EA56C7"/>
    <w:rsid w:val="00ED4FC7"/>
    <w:rsid w:val="00F30128"/>
    <w:rsid w:val="00F64AF8"/>
    <w:rsid w:val="00F77BFE"/>
    <w:rsid w:val="00F80610"/>
    <w:rsid w:val="00F95228"/>
    <w:rsid w:val="00FE53DB"/>
    <w:rsid w:val="00FE7EE2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AE050"/>
  <w15:chartTrackingRefBased/>
  <w15:docId w15:val="{C5763BFD-7154-4B74-954B-BD00132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paragraph" w:styleId="a7">
    <w:name w:val="header"/>
    <w:basedOn w:val="a"/>
    <w:link w:val="Char0"/>
    <w:uiPriority w:val="99"/>
    <w:unhideWhenUsed/>
    <w:rsid w:val="00A729C5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7"/>
    <w:uiPriority w:val="99"/>
    <w:rsid w:val="00A729C5"/>
    <w:rPr>
      <w:rFonts w:cs="ATraditional Arabic"/>
      <w:sz w:val="32"/>
      <w:szCs w:val="36"/>
    </w:rPr>
  </w:style>
  <w:style w:type="paragraph" w:styleId="a8">
    <w:name w:val="footer"/>
    <w:basedOn w:val="a"/>
    <w:link w:val="Char1"/>
    <w:uiPriority w:val="99"/>
    <w:unhideWhenUsed/>
    <w:rsid w:val="00A729C5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8"/>
    <w:uiPriority w:val="99"/>
    <w:rsid w:val="00A729C5"/>
    <w:rPr>
      <w:rFonts w:cs="A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MOHAMED BIN MOHAMED MOOSA</dc:creator>
  <cp:keywords/>
  <dc:description/>
  <cp:lastModifiedBy>SALAH MOHAMED BIN MOHAMED MOOSA</cp:lastModifiedBy>
  <cp:revision>3</cp:revision>
  <cp:lastPrinted>2022-01-04T05:26:00Z</cp:lastPrinted>
  <dcterms:created xsi:type="dcterms:W3CDTF">2022-01-03T07:54:00Z</dcterms:created>
  <dcterms:modified xsi:type="dcterms:W3CDTF">2022-01-04T05:41:00Z</dcterms:modified>
</cp:coreProperties>
</file>